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AC" w:rsidRDefault="00EF409C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A1730C" w:rsidRDefault="00A1730C">
      <w:pPr>
        <w:pStyle w:val="v12"/>
        <w:jc w:val="center"/>
        <w:divId w:val="60955746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Referat fra mødet i </w:t>
      </w:r>
      <w:r>
        <w:rPr>
          <w:b/>
          <w:bCs/>
        </w:rPr>
        <w:br/>
        <w:t>Demokrati- og Borgerudvalget</w:t>
      </w:r>
    </w:p>
    <w:p w:rsidR="00A1730C" w:rsidRDefault="00A1730C">
      <w:pPr>
        <w:spacing w:after="240"/>
        <w:divId w:val="60955746"/>
      </w:pPr>
    </w:p>
    <w:p w:rsidR="00A1730C" w:rsidRDefault="00A1730C">
      <w:pPr>
        <w:pStyle w:val="v12"/>
        <w:jc w:val="center"/>
        <w:divId w:val="60955746"/>
      </w:pPr>
      <w:r>
        <w:t xml:space="preserve">(Indeholder åbne dagsordenspunkter) </w:t>
      </w:r>
    </w:p>
    <w:p w:rsidR="00A1730C" w:rsidRDefault="00A1730C">
      <w:pPr>
        <w:spacing w:after="240"/>
        <w:divId w:val="60955746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00"/>
        <w:gridCol w:w="5040"/>
      </w:tblGrid>
      <w:tr w:rsidR="00A1730C">
        <w:trPr>
          <w:divId w:val="60955746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1730C" w:rsidRDefault="00A1730C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1730C" w:rsidRDefault="00A1730C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Fredag den 29. januar 2016</w:t>
            </w:r>
          </w:p>
        </w:tc>
      </w:tr>
      <w:tr w:rsidR="00A1730C">
        <w:trPr>
          <w:divId w:val="60955746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1730C" w:rsidRDefault="00A1730C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1730C" w:rsidRDefault="00A1730C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Mødelokale 505</w:t>
            </w:r>
          </w:p>
        </w:tc>
      </w:tr>
      <w:tr w:rsidR="00A1730C">
        <w:trPr>
          <w:divId w:val="60955746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1730C" w:rsidRDefault="00A1730C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1730C" w:rsidRDefault="00A1730C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Kl. 15:30 - 18:30</w:t>
            </w:r>
          </w:p>
        </w:tc>
      </w:tr>
      <w:tr w:rsidR="00A1730C" w:rsidRPr="00A1730C">
        <w:trPr>
          <w:divId w:val="60955746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1730C" w:rsidRDefault="00A1730C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1730C" w:rsidRPr="00A1730C" w:rsidRDefault="00A1730C">
            <w:pPr>
              <w:rPr>
                <w:sz w:val="24"/>
                <w:szCs w:val="24"/>
                <w:lang w:val="en-US"/>
              </w:rPr>
            </w:pPr>
            <w:r w:rsidRPr="00A1730C">
              <w:rPr>
                <w:rStyle w:val="v121"/>
                <w:lang w:val="en-US"/>
              </w:rPr>
              <w:t xml:space="preserve">Christian Jørgensen (V) </w:t>
            </w:r>
            <w:r w:rsidRPr="00A1730C">
              <w:rPr>
                <w:color w:val="000000"/>
                <w:lang w:val="en-US"/>
              </w:rPr>
              <w:br/>
            </w:r>
            <w:r w:rsidRPr="00A1730C">
              <w:rPr>
                <w:rStyle w:val="v121"/>
                <w:lang w:val="en-US"/>
              </w:rPr>
              <w:t xml:space="preserve">Marianne Thomsen (F) </w:t>
            </w:r>
            <w:r w:rsidRPr="00A1730C">
              <w:rPr>
                <w:color w:val="000000"/>
                <w:lang w:val="en-US"/>
              </w:rPr>
              <w:br/>
            </w:r>
            <w:r w:rsidRPr="00A1730C">
              <w:rPr>
                <w:rStyle w:val="v121"/>
                <w:lang w:val="en-US"/>
              </w:rPr>
              <w:t xml:space="preserve">Steen Wrist Ørts (A) </w:t>
            </w:r>
          </w:p>
        </w:tc>
      </w:tr>
    </w:tbl>
    <w:p w:rsidR="00A1730C" w:rsidRPr="00A1730C" w:rsidRDefault="00A1730C">
      <w:pPr>
        <w:divId w:val="60955746"/>
        <w:rPr>
          <w:lang w:val="en-US"/>
        </w:rPr>
      </w:pPr>
    </w:p>
    <w:p w:rsidR="00A1730C" w:rsidRPr="00A1730C" w:rsidRDefault="00A1730C">
      <w:pPr>
        <w:divId w:val="1885605631"/>
        <w:rPr>
          <w:lang w:val="en-US"/>
        </w:rPr>
      </w:pPr>
    </w:p>
    <w:p w:rsidR="003369AC" w:rsidRPr="00A1730C" w:rsidRDefault="003369AC" w:rsidP="005203C1">
      <w:pPr>
        <w:rPr>
          <w:lang w:val="en-US"/>
        </w:rPr>
      </w:pPr>
    </w:p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A1730C">
        <w:rPr>
          <w:lang w:val="en-US"/>
        </w:rPr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A1730C" w:rsidRDefault="00A1730C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CD12F9">
        <w:rPr>
          <w:noProof/>
          <w:color w:val="000000"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D12F9">
        <w:rPr>
          <w:noProof/>
          <w:color w:val="000000"/>
        </w:rPr>
        <w:t>Godkendelse af 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_Toc442178588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1730C" w:rsidRDefault="00A1730C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D12F9">
        <w:rPr>
          <w:noProof/>
          <w:color w:val="000000"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D12F9">
        <w:rPr>
          <w:noProof/>
          <w:color w:val="000000"/>
        </w:rPr>
        <w:t>Valg af formand og næstformand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_Toc442178589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1730C" w:rsidRDefault="00A1730C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D12F9">
        <w:rPr>
          <w:noProof/>
          <w:color w:val="000000"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D12F9">
        <w:rPr>
          <w:noProof/>
          <w:color w:val="000000"/>
        </w:rPr>
        <w:t>Formandens velkomst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_Toc442178590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1730C" w:rsidRDefault="00A1730C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D12F9">
        <w:rPr>
          <w:noProof/>
          <w:color w:val="000000"/>
        </w:rPr>
        <w:t>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D12F9">
        <w:rPr>
          <w:noProof/>
          <w:color w:val="000000"/>
        </w:rPr>
        <w:t>Kommissorium for Demokrati- og Borgerudvalget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_Toc442178591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1730C" w:rsidRDefault="00A1730C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D12F9">
        <w:rPr>
          <w:noProof/>
          <w:color w:val="000000"/>
        </w:rPr>
        <w:t>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D12F9">
        <w:rPr>
          <w:noProof/>
          <w:color w:val="000000"/>
        </w:rPr>
        <w:t>Drøftelse af årshjul og mødeplan for udvalget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_Toc442178592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1730C" w:rsidRDefault="00A1730C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Udkast til årshjul for Demokrati- og Borgerudvalget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_Toc442178593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1730C" w:rsidRDefault="00A1730C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D12F9">
        <w:rPr>
          <w:noProof/>
          <w:color w:val="000000"/>
        </w:rPr>
        <w:t>6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D12F9">
        <w:rPr>
          <w:noProof/>
          <w:color w:val="000000"/>
        </w:rPr>
        <w:t>Drøftelse af kommunikationsplan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_Toc442178594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CA07BB" w:rsidRDefault="00A1730C" w:rsidP="005203C1">
      <w:r>
        <w:fldChar w:fldCharType="end"/>
      </w:r>
    </w:p>
    <w:p w:rsidR="00A1730C" w:rsidRDefault="00A1730C">
      <w:pPr>
        <w:pStyle w:val="Overskrift1"/>
        <w:pageBreakBefore/>
        <w:textAlignment w:val="top"/>
        <w:divId w:val="1319919871"/>
        <w:rPr>
          <w:color w:val="000000"/>
        </w:rPr>
      </w:pPr>
      <w:bookmarkStart w:id="3" w:name="AC_AgendaStart3"/>
      <w:bookmarkStart w:id="4" w:name="_Toc442178588"/>
      <w:bookmarkEnd w:id="3"/>
      <w:r>
        <w:rPr>
          <w:color w:val="000000"/>
        </w:rPr>
        <w:lastRenderedPageBreak/>
        <w:t>1</w:t>
      </w:r>
      <w:r>
        <w:rPr>
          <w:color w:val="000000"/>
        </w:rPr>
        <w:tab/>
        <w:t>Godkendelse af dagsorden</w:t>
      </w:r>
      <w:bookmarkEnd w:id="4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A1730C">
        <w:trPr>
          <w:divId w:val="1319919871"/>
          <w:tblCellSpacing w:w="0" w:type="dxa"/>
        </w:trPr>
        <w:tc>
          <w:tcPr>
            <w:tcW w:w="0" w:type="auto"/>
            <w:hideMark/>
          </w:tcPr>
          <w:p w:rsidR="00A1730C" w:rsidRDefault="00A1730C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A1730C" w:rsidRDefault="00A1730C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A1730C" w:rsidRDefault="00A17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Demokrati- og Borgerudvalget</w:t>
            </w:r>
          </w:p>
        </w:tc>
      </w:tr>
    </w:tbl>
    <w:p w:rsidR="00A1730C" w:rsidRDefault="00A1730C">
      <w:pPr>
        <w:divId w:val="1319919871"/>
        <w:rPr>
          <w:rFonts w:ascii="Times New Roman" w:hAnsi="Times New Roman"/>
          <w:sz w:val="24"/>
          <w:szCs w:val="24"/>
        </w:rPr>
      </w:pPr>
    </w:p>
    <w:p w:rsidR="00A1730C" w:rsidRDefault="00A1730C">
      <w:pPr>
        <w:pStyle w:val="agendabullettitle"/>
        <w:divId w:val="1319919871"/>
      </w:pPr>
      <w:r>
        <w:t xml:space="preserve">Sagsbeskrivelse: </w:t>
      </w:r>
    </w:p>
    <w:p w:rsidR="00A1730C" w:rsidRDefault="00A1730C">
      <w:pPr>
        <w:pStyle w:val="agendabullettext"/>
        <w:divId w:val="1319919871"/>
      </w:pPr>
      <w:r>
        <w:t> </w:t>
      </w:r>
    </w:p>
    <w:p w:rsidR="00A1730C" w:rsidRDefault="00A1730C">
      <w:pPr>
        <w:divId w:val="1319919871"/>
      </w:pPr>
    </w:p>
    <w:p w:rsidR="00A1730C" w:rsidRDefault="00A1730C">
      <w:pPr>
        <w:pStyle w:val="agendabullettitle"/>
        <w:divId w:val="1319919871"/>
      </w:pPr>
      <w:r>
        <w:t xml:space="preserve">Økonomiske konsekvenser: </w:t>
      </w:r>
    </w:p>
    <w:p w:rsidR="00A1730C" w:rsidRDefault="00A1730C">
      <w:pPr>
        <w:pStyle w:val="agendabullettext"/>
        <w:divId w:val="1319919871"/>
      </w:pPr>
      <w:r>
        <w:t> </w:t>
      </w:r>
    </w:p>
    <w:p w:rsidR="00A1730C" w:rsidRDefault="00A1730C">
      <w:pPr>
        <w:divId w:val="1319919871"/>
      </w:pPr>
    </w:p>
    <w:p w:rsidR="00A1730C" w:rsidRDefault="00A1730C">
      <w:pPr>
        <w:pStyle w:val="agendabullettitle"/>
        <w:divId w:val="1319919871"/>
      </w:pPr>
      <w:r>
        <w:t xml:space="preserve">Vurdering: </w:t>
      </w:r>
    </w:p>
    <w:p w:rsidR="00A1730C" w:rsidRDefault="00A1730C">
      <w:pPr>
        <w:pStyle w:val="agendabullettext"/>
        <w:divId w:val="1319919871"/>
      </w:pPr>
      <w:r>
        <w:t> </w:t>
      </w:r>
    </w:p>
    <w:p w:rsidR="00A1730C" w:rsidRDefault="00A1730C">
      <w:pPr>
        <w:divId w:val="1319919871"/>
      </w:pPr>
    </w:p>
    <w:p w:rsidR="00A1730C" w:rsidRDefault="00A1730C">
      <w:pPr>
        <w:pStyle w:val="agendabullettitle"/>
        <w:divId w:val="1319919871"/>
      </w:pPr>
      <w:r>
        <w:t xml:space="preserve">Indstillinger: </w:t>
      </w:r>
    </w:p>
    <w:p w:rsidR="00A1730C" w:rsidRDefault="00A1730C">
      <w:pPr>
        <w:pStyle w:val="NormalWeb"/>
        <w:divId w:val="1319919871"/>
      </w:pPr>
      <w:r>
        <w:t>Fagafdelingen indstiller</w:t>
      </w:r>
    </w:p>
    <w:p w:rsidR="00A1730C" w:rsidRDefault="00A1730C">
      <w:pPr>
        <w:divId w:val="1319919871"/>
      </w:pPr>
    </w:p>
    <w:p w:rsidR="00A1730C" w:rsidRDefault="00A1730C">
      <w:pPr>
        <w:divId w:val="1319919871"/>
      </w:pPr>
    </w:p>
    <w:p w:rsidR="00A1730C" w:rsidRDefault="00A1730C">
      <w:pPr>
        <w:pStyle w:val="agendabullettitle"/>
        <w:divId w:val="1319919871"/>
      </w:pPr>
      <w:r>
        <w:t xml:space="preserve">Bilag: </w:t>
      </w:r>
    </w:p>
    <w:p w:rsidR="00A1730C" w:rsidRDefault="00A1730C">
      <w:pPr>
        <w:pStyle w:val="agendabullettitle"/>
        <w:divId w:val="1319919871"/>
      </w:pPr>
      <w:r>
        <w:t xml:space="preserve">Beslutning i Demokrati- og Borgerudvalget den 29-01-2016: </w:t>
      </w:r>
    </w:p>
    <w:p w:rsidR="00A1730C" w:rsidRDefault="00A1730C">
      <w:pPr>
        <w:pStyle w:val="NormalWeb"/>
        <w:divId w:val="1319919871"/>
      </w:pPr>
      <w:r>
        <w:t>Godkendt.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divId w:val="1319919871"/>
      </w:pPr>
    </w:p>
    <w:p w:rsidR="00A1730C" w:rsidRDefault="00A1730C">
      <w:pPr>
        <w:pStyle w:val="Overskrift1"/>
        <w:pageBreakBefore/>
        <w:textAlignment w:val="top"/>
        <w:divId w:val="1319919871"/>
        <w:rPr>
          <w:color w:val="000000"/>
        </w:rPr>
      </w:pPr>
      <w:bookmarkStart w:id="5" w:name="_Toc442178589"/>
      <w:r>
        <w:rPr>
          <w:color w:val="000000"/>
        </w:rPr>
        <w:lastRenderedPageBreak/>
        <w:t>2</w:t>
      </w:r>
      <w:r>
        <w:rPr>
          <w:color w:val="000000"/>
        </w:rPr>
        <w:tab/>
        <w:t>Valg af formand og næstformand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A1730C">
        <w:trPr>
          <w:divId w:val="1319919871"/>
          <w:tblCellSpacing w:w="0" w:type="dxa"/>
        </w:trPr>
        <w:tc>
          <w:tcPr>
            <w:tcW w:w="0" w:type="auto"/>
            <w:hideMark/>
          </w:tcPr>
          <w:p w:rsidR="00A1730C" w:rsidRDefault="00A1730C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A1730C" w:rsidRDefault="00A1730C">
            <w:pPr>
              <w:rPr>
                <w:color w:val="000000"/>
              </w:rPr>
            </w:pPr>
            <w:r>
              <w:rPr>
                <w:color w:val="000000"/>
              </w:rPr>
              <w:t>Sagsnr.:16/588</w:t>
            </w:r>
          </w:p>
        </w:tc>
        <w:tc>
          <w:tcPr>
            <w:tcW w:w="3750" w:type="pct"/>
            <w:hideMark/>
          </w:tcPr>
          <w:p w:rsidR="00A1730C" w:rsidRDefault="00A17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Demokrati- og Borgerudvalget</w:t>
            </w:r>
          </w:p>
        </w:tc>
      </w:tr>
    </w:tbl>
    <w:p w:rsidR="00A1730C" w:rsidRDefault="00A1730C">
      <w:pPr>
        <w:divId w:val="1319919871"/>
        <w:rPr>
          <w:rFonts w:ascii="Times New Roman" w:hAnsi="Times New Roman"/>
          <w:sz w:val="24"/>
          <w:szCs w:val="24"/>
        </w:rPr>
      </w:pPr>
    </w:p>
    <w:p w:rsidR="00A1730C" w:rsidRDefault="00A1730C">
      <w:pPr>
        <w:pStyle w:val="agendabullettitle"/>
        <w:divId w:val="1319919871"/>
      </w:pPr>
      <w:r>
        <w:t xml:space="preserve">Sagsbeskrivelse: </w:t>
      </w:r>
    </w:p>
    <w:p w:rsidR="00A1730C" w:rsidRDefault="00A1730C">
      <w:pPr>
        <w:pStyle w:val="NormalWeb"/>
        <w:divId w:val="1319919871"/>
      </w:pPr>
      <w:r>
        <w:t>Udvalget vælger ved flertalsvalg formand og næstformand, jf. styrelsesl</w:t>
      </w:r>
      <w:r>
        <w:t>o</w:t>
      </w:r>
      <w:r>
        <w:t>vens § 22.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divId w:val="1319919871"/>
      </w:pPr>
    </w:p>
    <w:p w:rsidR="00A1730C" w:rsidRDefault="00A1730C">
      <w:pPr>
        <w:pStyle w:val="agendabullettitle"/>
        <w:divId w:val="1319919871"/>
      </w:pPr>
      <w:r>
        <w:t xml:space="preserve">Økonomiske konsekvenser: </w:t>
      </w:r>
    </w:p>
    <w:p w:rsidR="00A1730C" w:rsidRDefault="00A1730C">
      <w:pPr>
        <w:pStyle w:val="NormalWeb"/>
        <w:divId w:val="1319919871"/>
      </w:pPr>
      <w:r>
        <w:t>Ingen.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divId w:val="1319919871"/>
      </w:pPr>
    </w:p>
    <w:p w:rsidR="00A1730C" w:rsidRDefault="00A1730C">
      <w:pPr>
        <w:pStyle w:val="agendabullettitle"/>
        <w:divId w:val="1319919871"/>
      </w:pPr>
      <w:r>
        <w:t xml:space="preserve">Vurdering: </w:t>
      </w:r>
    </w:p>
    <w:p w:rsidR="00A1730C" w:rsidRDefault="00A1730C">
      <w:pPr>
        <w:pStyle w:val="NormalWeb"/>
        <w:divId w:val="1319919871"/>
      </w:pPr>
      <w:r>
        <w:t>Ingen.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divId w:val="1319919871"/>
      </w:pPr>
    </w:p>
    <w:p w:rsidR="00A1730C" w:rsidRDefault="00A1730C">
      <w:pPr>
        <w:pStyle w:val="agendabullettitle"/>
        <w:divId w:val="1319919871"/>
      </w:pPr>
      <w:r>
        <w:t xml:space="preserve">Indstillinger: </w:t>
      </w:r>
    </w:p>
    <w:p w:rsidR="00A1730C" w:rsidRDefault="00A1730C">
      <w:pPr>
        <w:pStyle w:val="NormalWeb"/>
        <w:divId w:val="1319919871"/>
      </w:pPr>
      <w:r>
        <w:t>Politik og Kommunikation indstiller, at udvalget vælger en formand og en næstformand.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divId w:val="1319919871"/>
      </w:pPr>
    </w:p>
    <w:p w:rsidR="00A1730C" w:rsidRDefault="00A1730C">
      <w:pPr>
        <w:pStyle w:val="agendabullettitle"/>
        <w:divId w:val="1319919871"/>
      </w:pPr>
      <w:r>
        <w:t xml:space="preserve">Bilag: </w:t>
      </w:r>
    </w:p>
    <w:p w:rsidR="00A1730C" w:rsidRDefault="00A1730C">
      <w:pPr>
        <w:pStyle w:val="agendabullettitle"/>
        <w:divId w:val="1319919871"/>
      </w:pPr>
      <w:r>
        <w:t xml:space="preserve">Beslutning i Demokrati- og Borgerudvalget den 29-01-2016: </w:t>
      </w:r>
    </w:p>
    <w:p w:rsidR="00A1730C" w:rsidRDefault="00A1730C">
      <w:pPr>
        <w:pStyle w:val="NormalWeb"/>
        <w:divId w:val="1319919871"/>
      </w:pPr>
      <w:r>
        <w:t>Demokrati- og Borgerudvalget konstituerer sig med Christian Jørgensen som formand og Marianne Thomsen som næstformand.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divId w:val="1319919871"/>
      </w:pPr>
    </w:p>
    <w:p w:rsidR="00A1730C" w:rsidRDefault="00A1730C">
      <w:pPr>
        <w:pStyle w:val="Overskrift1"/>
        <w:pageBreakBefore/>
        <w:textAlignment w:val="top"/>
        <w:divId w:val="1319919871"/>
        <w:rPr>
          <w:color w:val="000000"/>
        </w:rPr>
      </w:pPr>
      <w:bookmarkStart w:id="6" w:name="_Toc442178590"/>
      <w:r>
        <w:rPr>
          <w:color w:val="000000"/>
        </w:rPr>
        <w:lastRenderedPageBreak/>
        <w:t>3</w:t>
      </w:r>
      <w:r>
        <w:rPr>
          <w:color w:val="000000"/>
        </w:rPr>
        <w:tab/>
        <w:t>Formandens velkomst</w:t>
      </w:r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A1730C">
        <w:trPr>
          <w:divId w:val="1319919871"/>
          <w:tblCellSpacing w:w="0" w:type="dxa"/>
        </w:trPr>
        <w:tc>
          <w:tcPr>
            <w:tcW w:w="0" w:type="auto"/>
            <w:hideMark/>
          </w:tcPr>
          <w:p w:rsidR="00A1730C" w:rsidRDefault="00A1730C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A1730C" w:rsidRDefault="00A1730C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A1730C" w:rsidRDefault="00A17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Demokrati- og Borgerudvalget</w:t>
            </w:r>
          </w:p>
        </w:tc>
      </w:tr>
    </w:tbl>
    <w:p w:rsidR="00A1730C" w:rsidRDefault="00A1730C">
      <w:pPr>
        <w:divId w:val="1319919871"/>
        <w:rPr>
          <w:rFonts w:ascii="Times New Roman" w:hAnsi="Times New Roman"/>
          <w:sz w:val="24"/>
          <w:szCs w:val="24"/>
        </w:rPr>
      </w:pPr>
    </w:p>
    <w:p w:rsidR="00A1730C" w:rsidRDefault="00A1730C">
      <w:pPr>
        <w:pStyle w:val="agendabullettitle"/>
        <w:divId w:val="1319919871"/>
      </w:pPr>
      <w:r>
        <w:t xml:space="preserve">Sagsbeskrivelse: </w:t>
      </w:r>
    </w:p>
    <w:p w:rsidR="00A1730C" w:rsidRDefault="00A1730C">
      <w:pPr>
        <w:pStyle w:val="NormalWeb"/>
        <w:divId w:val="1319919871"/>
      </w:pPr>
      <w:r>
        <w:t xml:space="preserve">Formand for Demokrati og Borgerudvalget beretter om visionerne med udvalget 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divId w:val="1319919871"/>
      </w:pPr>
    </w:p>
    <w:p w:rsidR="00A1730C" w:rsidRDefault="00A1730C">
      <w:pPr>
        <w:pStyle w:val="agendabullettitle"/>
        <w:divId w:val="1319919871"/>
      </w:pPr>
      <w:r>
        <w:t xml:space="preserve">Beslutning i Demokrati- og Borgerudvalget den 29-01-2016: </w:t>
      </w:r>
    </w:p>
    <w:p w:rsidR="00A1730C" w:rsidRDefault="00A1730C">
      <w:pPr>
        <w:pStyle w:val="NormalWeb"/>
        <w:divId w:val="1319919871"/>
      </w:pPr>
      <w:r>
        <w:t>Drøftet.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divId w:val="1319919871"/>
      </w:pPr>
    </w:p>
    <w:p w:rsidR="00A1730C" w:rsidRDefault="00A1730C">
      <w:pPr>
        <w:pStyle w:val="Overskrift1"/>
        <w:pageBreakBefore/>
        <w:textAlignment w:val="top"/>
        <w:divId w:val="1319919871"/>
        <w:rPr>
          <w:color w:val="000000"/>
        </w:rPr>
      </w:pPr>
      <w:bookmarkStart w:id="7" w:name="_Toc442178591"/>
      <w:r>
        <w:rPr>
          <w:color w:val="000000"/>
        </w:rPr>
        <w:lastRenderedPageBreak/>
        <w:t>4</w:t>
      </w:r>
      <w:r>
        <w:rPr>
          <w:color w:val="000000"/>
        </w:rPr>
        <w:tab/>
        <w:t>Kommissorium for Demokrati- og Borgerudvalget</w:t>
      </w:r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A1730C">
        <w:trPr>
          <w:divId w:val="1319919871"/>
          <w:tblCellSpacing w:w="0" w:type="dxa"/>
        </w:trPr>
        <w:tc>
          <w:tcPr>
            <w:tcW w:w="0" w:type="auto"/>
            <w:hideMark/>
          </w:tcPr>
          <w:p w:rsidR="00A1730C" w:rsidRDefault="00A1730C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A1730C" w:rsidRDefault="00A1730C">
            <w:pPr>
              <w:rPr>
                <w:color w:val="000000"/>
              </w:rPr>
            </w:pPr>
            <w:r>
              <w:rPr>
                <w:color w:val="000000"/>
              </w:rPr>
              <w:t>Sagsnr.:16/588</w:t>
            </w:r>
          </w:p>
        </w:tc>
        <w:tc>
          <w:tcPr>
            <w:tcW w:w="3750" w:type="pct"/>
            <w:hideMark/>
          </w:tcPr>
          <w:p w:rsidR="00A1730C" w:rsidRDefault="00A17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Demokrati- og Borgerudvalget</w:t>
            </w:r>
          </w:p>
        </w:tc>
      </w:tr>
    </w:tbl>
    <w:p w:rsidR="00A1730C" w:rsidRDefault="00A1730C">
      <w:pPr>
        <w:divId w:val="1319919871"/>
        <w:rPr>
          <w:rFonts w:ascii="Times New Roman" w:hAnsi="Times New Roman"/>
          <w:sz w:val="24"/>
          <w:szCs w:val="24"/>
        </w:rPr>
      </w:pPr>
    </w:p>
    <w:p w:rsidR="00A1730C" w:rsidRDefault="00A1730C">
      <w:pPr>
        <w:pStyle w:val="agendabullettitle"/>
        <w:divId w:val="1319919871"/>
      </w:pPr>
      <w:r>
        <w:t xml:space="preserve">Sagsbeskrivelse: </w:t>
      </w:r>
    </w:p>
    <w:p w:rsidR="00A1730C" w:rsidRDefault="00A1730C">
      <w:pPr>
        <w:pStyle w:val="NormalWeb"/>
        <w:divId w:val="1319919871"/>
      </w:pPr>
      <w:r>
        <w:t>I forbindelse med byrådets fastlæggelse af den nye udvalgsstruktur er der fastlagt kommissorier for samtlige udvalg. Det udarbejdede kommissor</w:t>
      </w:r>
      <w:r>
        <w:t>i</w:t>
      </w:r>
      <w:r>
        <w:t>um for Demokrati- og Borgerudvalget er vedlagt som bilag.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pStyle w:val="NormalWeb"/>
        <w:divId w:val="1319919871"/>
      </w:pPr>
      <w:r>
        <w:t>I forbindelse med byrådets fastlæggelse af den nye udvalgsstruktur blev det meldt ud, at udvalgene skal vedtage kommissorierne, og at der i den forbindelse - inden for rammerne af den nye styrelsesvedtægt – er muli</w:t>
      </w:r>
      <w:r>
        <w:t>g</w:t>
      </w:r>
      <w:r>
        <w:t>hed for justeringer af formuleringerne, hvis det enkelte udvalg finder b</w:t>
      </w:r>
      <w:r>
        <w:t>e</w:t>
      </w:r>
      <w:r>
        <w:t>hov for dette.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pStyle w:val="NormalWeb"/>
        <w:divId w:val="1319919871"/>
      </w:pPr>
      <w:r>
        <w:t>Udover indholdet af kommissoriet for Demokrati- og Borgerudvalget vil det være hensigtsmæssigt, at udvalget drøfter sin arbejdsform. Endvidere vil det være hensigtsmæssigt, at udvalget drøfter indholdet af en han</w:t>
      </w:r>
      <w:r>
        <w:t>d</w:t>
      </w:r>
      <w:r>
        <w:t>lingsplan, der afspejler, hvordan der skal arbejdes i 2016, så det bedst muligt sikres, at vi opfylder de politisk vedtagne mål, der er fastlagt i Budget 2016-2019.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divId w:val="1319919871"/>
      </w:pPr>
    </w:p>
    <w:p w:rsidR="00A1730C" w:rsidRDefault="00A1730C">
      <w:pPr>
        <w:pStyle w:val="agendabullettitle"/>
        <w:divId w:val="1319919871"/>
      </w:pPr>
      <w:r>
        <w:t xml:space="preserve">Økonomiske konsekvenser: </w:t>
      </w:r>
    </w:p>
    <w:p w:rsidR="00A1730C" w:rsidRDefault="00A1730C">
      <w:pPr>
        <w:pStyle w:val="NormalWeb"/>
        <w:divId w:val="1319919871"/>
      </w:pPr>
      <w:r>
        <w:t>Ingen.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divId w:val="1319919871"/>
      </w:pPr>
    </w:p>
    <w:p w:rsidR="00A1730C" w:rsidRDefault="00A1730C">
      <w:pPr>
        <w:pStyle w:val="agendabullettitle"/>
        <w:divId w:val="1319919871"/>
      </w:pPr>
      <w:r>
        <w:t xml:space="preserve">Vurdering: </w:t>
      </w:r>
    </w:p>
    <w:p w:rsidR="00A1730C" w:rsidRDefault="00A1730C">
      <w:pPr>
        <w:pStyle w:val="NormalWeb"/>
        <w:divId w:val="1319919871"/>
      </w:pPr>
      <w:r>
        <w:t>Ingen.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divId w:val="1319919871"/>
      </w:pPr>
    </w:p>
    <w:p w:rsidR="00A1730C" w:rsidRDefault="00A1730C">
      <w:pPr>
        <w:pStyle w:val="agendabullettitle"/>
        <w:divId w:val="1319919871"/>
      </w:pPr>
      <w:r>
        <w:t xml:space="preserve">Indstillinger: </w:t>
      </w:r>
    </w:p>
    <w:p w:rsidR="00A1730C" w:rsidRDefault="00A1730C">
      <w:pPr>
        <w:pStyle w:val="NormalWeb"/>
        <w:divId w:val="1319919871"/>
      </w:pPr>
      <w:r>
        <w:t>Kommunaldirektøren indstiller, at udvalget drøfter udvalgets kommissor</w:t>
      </w:r>
      <w:r>
        <w:t>i</w:t>
      </w:r>
      <w:r>
        <w:t>um og arbejdsform samt indholdet af en handleplan for opgaveløsningen på udvalgets politikområde i 2016.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divId w:val="1319919871"/>
      </w:pPr>
    </w:p>
    <w:p w:rsidR="00A1730C" w:rsidRDefault="00A1730C">
      <w:pPr>
        <w:pStyle w:val="agendabullettitle"/>
        <w:divId w:val="1319919871"/>
      </w:pPr>
      <w:r>
        <w:t xml:space="preserve">Bilag: </w:t>
      </w:r>
    </w:p>
    <w:p w:rsidR="00A1730C" w:rsidRDefault="00A1730C">
      <w:pPr>
        <w:textAlignment w:val="top"/>
        <w:divId w:val="119693225"/>
        <w:rPr>
          <w:color w:val="000000"/>
        </w:rPr>
      </w:pPr>
      <w:r>
        <w:rPr>
          <w:color w:val="000000"/>
        </w:rPr>
        <w:t>Åben - Kommissorium for Demokrati- og Borgerudvalget.pdf</w:t>
      </w:r>
    </w:p>
    <w:p w:rsidR="00A1730C" w:rsidRDefault="00A1730C">
      <w:pPr>
        <w:divId w:val="1319919871"/>
        <w:rPr>
          <w:rFonts w:ascii="Times New Roman" w:hAnsi="Times New Roman"/>
          <w:sz w:val="24"/>
          <w:szCs w:val="24"/>
        </w:rPr>
      </w:pPr>
    </w:p>
    <w:p w:rsidR="00A1730C" w:rsidRDefault="00A1730C">
      <w:pPr>
        <w:pStyle w:val="agendabullettitle"/>
        <w:divId w:val="1319919871"/>
      </w:pPr>
      <w:r>
        <w:t xml:space="preserve">Beslutning i Demokrati- og Borgerudvalget den 29-01-2016: </w:t>
      </w:r>
    </w:p>
    <w:p w:rsidR="00A1730C" w:rsidRDefault="00A1730C">
      <w:pPr>
        <w:pStyle w:val="NormalWeb"/>
        <w:divId w:val="1319919871"/>
      </w:pPr>
      <w:r>
        <w:t xml:space="preserve">Godkendt. 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divId w:val="1319919871"/>
      </w:pPr>
    </w:p>
    <w:p w:rsidR="00A1730C" w:rsidRDefault="00A1730C">
      <w:pPr>
        <w:pStyle w:val="Overskrift1"/>
        <w:pageBreakBefore/>
        <w:textAlignment w:val="top"/>
        <w:divId w:val="1319919871"/>
        <w:rPr>
          <w:color w:val="000000"/>
        </w:rPr>
      </w:pPr>
      <w:bookmarkStart w:id="8" w:name="_Toc442178592"/>
      <w:r>
        <w:rPr>
          <w:color w:val="000000"/>
        </w:rPr>
        <w:lastRenderedPageBreak/>
        <w:t>5</w:t>
      </w:r>
      <w:r>
        <w:rPr>
          <w:color w:val="000000"/>
        </w:rPr>
        <w:tab/>
        <w:t>Drøftelse af årshjul og mødeplan for udvalget</w:t>
      </w:r>
      <w:bookmarkEnd w:id="8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A1730C">
        <w:trPr>
          <w:divId w:val="1319919871"/>
          <w:tblCellSpacing w:w="0" w:type="dxa"/>
        </w:trPr>
        <w:tc>
          <w:tcPr>
            <w:tcW w:w="0" w:type="auto"/>
            <w:hideMark/>
          </w:tcPr>
          <w:p w:rsidR="00A1730C" w:rsidRDefault="00A1730C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A1730C" w:rsidRDefault="00A1730C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A1730C" w:rsidRDefault="00A17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Demokrati- og Borgerudvalget</w:t>
            </w:r>
          </w:p>
        </w:tc>
      </w:tr>
    </w:tbl>
    <w:p w:rsidR="00A1730C" w:rsidRDefault="00A1730C">
      <w:pPr>
        <w:divId w:val="1319919871"/>
        <w:rPr>
          <w:rFonts w:ascii="Times New Roman" w:hAnsi="Times New Roman"/>
          <w:sz w:val="24"/>
          <w:szCs w:val="24"/>
        </w:rPr>
      </w:pPr>
    </w:p>
    <w:p w:rsidR="00A1730C" w:rsidRDefault="00A1730C">
      <w:pPr>
        <w:pStyle w:val="agendabullettitle"/>
        <w:divId w:val="1319919871"/>
      </w:pPr>
      <w:r>
        <w:t xml:space="preserve">Sagsbeskrivelse: 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pStyle w:val="Overskrift1"/>
        <w:jc w:val="center"/>
        <w:divId w:val="1319919871"/>
      </w:pPr>
      <w:bookmarkStart w:id="9" w:name="_Toc442178593"/>
      <w:r>
        <w:t>Udkast til årshjul for Demokrati- og Borgerudvalget</w:t>
      </w:r>
      <w:bookmarkEnd w:id="9"/>
    </w:p>
    <w:p w:rsidR="00A1730C" w:rsidRDefault="00A1730C">
      <w:pPr>
        <w:pStyle w:val="NormalWeb"/>
        <w:divId w:val="1319919871"/>
        <w:rPr>
          <w:rFonts w:eastAsiaTheme="minorEastAsia"/>
        </w:rPr>
      </w:pPr>
      <w:r>
        <w:rPr>
          <w:b/>
          <w:bCs/>
        </w:rPr>
        <w:t> </w:t>
      </w:r>
    </w:p>
    <w:p w:rsidR="00A1730C" w:rsidRDefault="00A1730C">
      <w:pPr>
        <w:pStyle w:val="NormalWeb"/>
        <w:divId w:val="1319919871"/>
      </w:pPr>
      <w:r>
        <w:rPr>
          <w:b/>
          <w:bCs/>
          <w:u w:val="single"/>
        </w:rPr>
        <w:t>Januar/februar:</w:t>
      </w:r>
      <w:r>
        <w:t>1. Udvalgsmøde</w:t>
      </w:r>
    </w:p>
    <w:p w:rsidR="00A1730C" w:rsidRDefault="00A1730C">
      <w:pPr>
        <w:pStyle w:val="NormalWeb"/>
        <w:divId w:val="1319919871"/>
      </w:pPr>
      <w:r>
        <w:rPr>
          <w:b/>
          <w:bCs/>
        </w:rPr>
        <w:t> </w:t>
      </w:r>
    </w:p>
    <w:p w:rsidR="00A1730C" w:rsidRDefault="00A1730C">
      <w:pPr>
        <w:pStyle w:val="NormalWeb"/>
        <w:divId w:val="1319919871"/>
      </w:pPr>
      <w:r>
        <w:t>På 1. udvalgsmøde er følgende punkter planlagt:</w:t>
      </w:r>
    </w:p>
    <w:p w:rsidR="00A1730C" w:rsidRDefault="00A1730C">
      <w:pPr>
        <w:pStyle w:val="NormalWeb"/>
        <w:ind w:left="1440" w:hanging="360"/>
        <w:divId w:val="1319919871"/>
      </w:pPr>
      <w:r>
        <w:t>·</w:t>
      </w:r>
      <w:r>
        <w:rPr>
          <w:sz w:val="14"/>
          <w:szCs w:val="14"/>
        </w:rPr>
        <w:t xml:space="preserve">         </w:t>
      </w:r>
      <w:r>
        <w:t>Behandling af Skærbæk-sommerhuse.</w:t>
      </w:r>
    </w:p>
    <w:p w:rsidR="00A1730C" w:rsidRDefault="00A1730C">
      <w:pPr>
        <w:pStyle w:val="NormalWeb"/>
        <w:ind w:left="1440" w:hanging="360"/>
        <w:divId w:val="1319919871"/>
      </w:pPr>
      <w:r>
        <w:t>·</w:t>
      </w:r>
      <w:r>
        <w:rPr>
          <w:sz w:val="14"/>
          <w:szCs w:val="14"/>
        </w:rPr>
        <w:t xml:space="preserve">         </w:t>
      </w:r>
      <w:r>
        <w:t>Gennemgang og godkendelse af årshjul – (dialogmøder, planlægges og placeres).</w:t>
      </w:r>
    </w:p>
    <w:p w:rsidR="00A1730C" w:rsidRDefault="00A1730C">
      <w:pPr>
        <w:pStyle w:val="NormalWeb"/>
        <w:ind w:left="1440" w:hanging="360"/>
        <w:divId w:val="1319919871"/>
      </w:pPr>
      <w:r>
        <w:t>·</w:t>
      </w:r>
      <w:r>
        <w:rPr>
          <w:sz w:val="14"/>
          <w:szCs w:val="14"/>
        </w:rPr>
        <w:t xml:space="preserve">         </w:t>
      </w:r>
      <w:r>
        <w:t>Gennemgang og godkendelse af kommunikationsplan.</w:t>
      </w:r>
    </w:p>
    <w:p w:rsidR="00A1730C" w:rsidRDefault="00A1730C">
      <w:pPr>
        <w:pStyle w:val="NormalWeb"/>
        <w:ind w:left="1440" w:hanging="360"/>
        <w:divId w:val="1319919871"/>
      </w:pPr>
      <w:r>
        <w:t>·</w:t>
      </w:r>
      <w:r>
        <w:rPr>
          <w:sz w:val="14"/>
          <w:szCs w:val="14"/>
        </w:rPr>
        <w:t xml:space="preserve">         </w:t>
      </w:r>
      <w:r>
        <w:t>Forberedelse af møder med landsbyråd.</w:t>
      </w:r>
    </w:p>
    <w:p w:rsidR="00A1730C" w:rsidRDefault="00A1730C">
      <w:pPr>
        <w:pStyle w:val="NormalWeb"/>
        <w:ind w:left="1440" w:hanging="360"/>
        <w:divId w:val="1319919871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Oversigt over eksisterende puljer. </w:t>
      </w:r>
    </w:p>
    <w:p w:rsidR="00A1730C" w:rsidRDefault="00A1730C">
      <w:pPr>
        <w:pStyle w:val="NormalWeb"/>
        <w:ind w:left="1440" w:hanging="360"/>
        <w:divId w:val="1319919871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Drøftelse af kommissoriets punkt 2: </w:t>
      </w:r>
    </w:p>
    <w:p w:rsidR="00A1730C" w:rsidRDefault="00A1730C">
      <w:pPr>
        <w:pStyle w:val="NormalWeb"/>
        <w:ind w:left="1440"/>
        <w:divId w:val="1319919871"/>
      </w:pPr>
      <w:r>
        <w:rPr>
          <w:i/>
          <w:iCs/>
        </w:rPr>
        <w:t>”Udvalget skal i dialog med lokalsamfundene udmønte pu</w:t>
      </w:r>
      <w:r>
        <w:rPr>
          <w:i/>
          <w:iCs/>
        </w:rPr>
        <w:t>l</w:t>
      </w:r>
      <w:r>
        <w:rPr>
          <w:i/>
          <w:iCs/>
        </w:rPr>
        <w:t>jen for bosætningsinitiativer i lokalsamfundene, som blev vedtaget i budget 2016”.</w:t>
      </w:r>
    </w:p>
    <w:p w:rsidR="00A1730C" w:rsidRDefault="00A1730C">
      <w:pPr>
        <w:pStyle w:val="NormalWeb"/>
        <w:ind w:firstLine="720"/>
        <w:divId w:val="1319919871"/>
      </w:pPr>
      <w:r>
        <w:t> </w:t>
      </w:r>
    </w:p>
    <w:p w:rsidR="00A1730C" w:rsidRDefault="00A1730C">
      <w:pPr>
        <w:pStyle w:val="NormalWeb"/>
        <w:ind w:firstLine="720"/>
        <w:divId w:val="1319919871"/>
      </w:pPr>
      <w:r>
        <w:t> </w:t>
      </w:r>
    </w:p>
    <w:p w:rsidR="00A1730C" w:rsidRDefault="00A1730C">
      <w:pPr>
        <w:pStyle w:val="NormalWeb"/>
        <w:divId w:val="1319919871"/>
      </w:pPr>
      <w:r>
        <w:rPr>
          <w:b/>
          <w:bCs/>
          <w:u w:val="single"/>
        </w:rPr>
        <w:t>Februar/marts</w:t>
      </w:r>
      <w:r>
        <w:t>: Ad hoc møder med de fem landsbyråd.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pStyle w:val="NormalWeb"/>
        <w:divId w:val="1319919871"/>
      </w:pPr>
      <w:r>
        <w:rPr>
          <w:b/>
          <w:bCs/>
          <w:u w:val="single"/>
        </w:rPr>
        <w:t>2.-3. marts</w:t>
      </w:r>
      <w:r>
        <w:rPr>
          <w:b/>
          <w:bCs/>
        </w:rPr>
        <w:t>:</w:t>
      </w:r>
      <w:r>
        <w:t xml:space="preserve"> deltagelse i studieturen ”lokal politikudvikling” med Mandag Morgen.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pStyle w:val="NormalWeb"/>
        <w:divId w:val="1319919871"/>
      </w:pPr>
      <w:r>
        <w:rPr>
          <w:b/>
          <w:bCs/>
          <w:u w:val="single"/>
        </w:rPr>
        <w:t>April:</w:t>
      </w:r>
      <w:r>
        <w:t>2.Udvalgsmøde</w:t>
      </w:r>
    </w:p>
    <w:p w:rsidR="00A1730C" w:rsidRDefault="00A1730C">
      <w:pPr>
        <w:pStyle w:val="NormalWeb"/>
        <w:divId w:val="1319919871"/>
      </w:pPr>
      <w:r>
        <w:rPr>
          <w:b/>
          <w:bCs/>
        </w:rPr>
        <w:t> </w:t>
      </w:r>
    </w:p>
    <w:p w:rsidR="00A1730C" w:rsidRDefault="00A1730C">
      <w:pPr>
        <w:pStyle w:val="NormalWeb"/>
        <w:divId w:val="1319919871"/>
      </w:pPr>
      <w:r>
        <w:t>På 2. udvalgsmøde er følgende punkter planlagt:</w:t>
      </w:r>
    </w:p>
    <w:p w:rsidR="00A1730C" w:rsidRDefault="00A1730C">
      <w:pPr>
        <w:pStyle w:val="NormalWeb"/>
        <w:ind w:left="1440" w:hanging="360"/>
        <w:divId w:val="1319919871"/>
      </w:pPr>
      <w:r>
        <w:t>·</w:t>
      </w:r>
      <w:r>
        <w:rPr>
          <w:sz w:val="14"/>
          <w:szCs w:val="14"/>
        </w:rPr>
        <w:t xml:space="preserve">         </w:t>
      </w:r>
      <w:r>
        <w:t>Forberedelse af borger-dialogmødet d. 23.5.2016. Det skal besluttes, hvorvidt mødet skal bruges til at behandle borgerdialog eller budget.</w:t>
      </w:r>
    </w:p>
    <w:p w:rsidR="00A1730C" w:rsidRDefault="00A1730C">
      <w:pPr>
        <w:pStyle w:val="NormalWeb"/>
        <w:ind w:left="1080"/>
        <w:divId w:val="1319919871"/>
      </w:pPr>
      <w:r>
        <w:t>Udvalget har ansvar for at forny ”byrådets spørgetid”, der i dag ikke fungerer som en optimal dialogform. Udvalget har ifølge kommissoriet ansvar for at:</w:t>
      </w:r>
    </w:p>
    <w:p w:rsidR="00A1730C" w:rsidRDefault="00A1730C">
      <w:pPr>
        <w:pStyle w:val="NormalWeb"/>
        <w:ind w:left="1080"/>
        <w:divId w:val="1319919871"/>
      </w:pPr>
      <w:r>
        <w:t> </w:t>
      </w:r>
    </w:p>
    <w:p w:rsidR="00A1730C" w:rsidRDefault="00A1730C">
      <w:pPr>
        <w:pStyle w:val="NormalWeb"/>
        <w:ind w:left="1440" w:hanging="360"/>
        <w:divId w:val="1319919871"/>
      </w:pPr>
      <w:r>
        <w:t>·</w:t>
      </w:r>
      <w:r>
        <w:rPr>
          <w:sz w:val="14"/>
          <w:szCs w:val="14"/>
        </w:rPr>
        <w:t xml:space="preserve">         </w:t>
      </w:r>
      <w:r>
        <w:rPr>
          <w:i/>
          <w:iCs/>
        </w:rPr>
        <w:t>Forny byrådets spørgetid</w:t>
      </w:r>
    </w:p>
    <w:p w:rsidR="00A1730C" w:rsidRDefault="00A1730C">
      <w:pPr>
        <w:pStyle w:val="NormalWeb"/>
        <w:ind w:left="1440" w:hanging="360"/>
        <w:divId w:val="1319919871"/>
      </w:pPr>
      <w:r>
        <w:t>·</w:t>
      </w:r>
      <w:r>
        <w:rPr>
          <w:sz w:val="14"/>
          <w:szCs w:val="14"/>
        </w:rPr>
        <w:t xml:space="preserve">         </w:t>
      </w:r>
      <w:r>
        <w:rPr>
          <w:i/>
          <w:iCs/>
        </w:rPr>
        <w:t xml:space="preserve">Udarbejde anbefalinger til en inkluderende borgerdialog. Dialogen mellem borgere og byråd skal styrkes. </w:t>
      </w:r>
    </w:p>
    <w:p w:rsidR="00A1730C" w:rsidRDefault="00A1730C">
      <w:pPr>
        <w:pStyle w:val="NormalWeb"/>
        <w:ind w:left="1440" w:hanging="360"/>
        <w:divId w:val="1319919871"/>
      </w:pPr>
      <w:r>
        <w:t>·</w:t>
      </w:r>
      <w:r>
        <w:rPr>
          <w:sz w:val="14"/>
          <w:szCs w:val="14"/>
        </w:rPr>
        <w:t xml:space="preserve">         </w:t>
      </w:r>
      <w:r>
        <w:rPr>
          <w:i/>
          <w:iCs/>
        </w:rPr>
        <w:t xml:space="preserve">Udvikle forslag til nye former for høringer eksempelvis i relation til budgetprocessen. </w:t>
      </w:r>
    </w:p>
    <w:p w:rsidR="00A1730C" w:rsidRDefault="00A1730C">
      <w:pPr>
        <w:pStyle w:val="NormalWeb"/>
        <w:ind w:left="1440" w:hanging="360"/>
        <w:divId w:val="1319919871"/>
      </w:pPr>
      <w:r>
        <w:t>·</w:t>
      </w:r>
      <w:r>
        <w:rPr>
          <w:sz w:val="14"/>
          <w:szCs w:val="14"/>
        </w:rPr>
        <w:t xml:space="preserve">         </w:t>
      </w:r>
      <w:r>
        <w:rPr>
          <w:i/>
          <w:iCs/>
        </w:rPr>
        <w:t>Udvalget skal arbejde med mulighederne for etablering af et dialogforum, samt udarbejde anbefalinger til Økonomiu</w:t>
      </w:r>
      <w:r>
        <w:rPr>
          <w:i/>
          <w:iCs/>
        </w:rPr>
        <w:t>d</w:t>
      </w:r>
      <w:r>
        <w:rPr>
          <w:i/>
          <w:iCs/>
        </w:rPr>
        <w:t>valget og byråd om brugen af Borgerpanelet.</w:t>
      </w:r>
    </w:p>
    <w:p w:rsidR="00A1730C" w:rsidRDefault="00A1730C">
      <w:pPr>
        <w:pStyle w:val="NormalWeb"/>
        <w:ind w:left="1440" w:hanging="360"/>
        <w:divId w:val="1319919871"/>
      </w:pPr>
      <w:r>
        <w:t>·</w:t>
      </w:r>
      <w:r>
        <w:rPr>
          <w:sz w:val="14"/>
          <w:szCs w:val="14"/>
        </w:rPr>
        <w:t xml:space="preserve">         </w:t>
      </w:r>
      <w:r>
        <w:rPr>
          <w:i/>
          <w:iCs/>
        </w:rPr>
        <w:t>Behandle borgerdialogforum.</w:t>
      </w:r>
    </w:p>
    <w:p w:rsidR="00A1730C" w:rsidRDefault="00A1730C">
      <w:pPr>
        <w:pStyle w:val="NormalWeb"/>
        <w:ind w:left="1440" w:hanging="360"/>
        <w:divId w:val="1319919871"/>
      </w:pPr>
      <w:r>
        <w:t>·</w:t>
      </w:r>
      <w:r>
        <w:rPr>
          <w:sz w:val="14"/>
          <w:szCs w:val="14"/>
        </w:rPr>
        <w:t xml:space="preserve">         </w:t>
      </w:r>
      <w:r>
        <w:rPr>
          <w:i/>
          <w:iCs/>
        </w:rPr>
        <w:t>Behandle muligheden for en borgervejleder.</w:t>
      </w:r>
    </w:p>
    <w:p w:rsidR="00A1730C" w:rsidRDefault="00A1730C">
      <w:pPr>
        <w:pStyle w:val="NormalWeb"/>
        <w:ind w:left="1440"/>
        <w:divId w:val="1319919871"/>
      </w:pPr>
      <w:r>
        <w:rPr>
          <w:i/>
          <w:iCs/>
        </w:rPr>
        <w:t> </w:t>
      </w:r>
    </w:p>
    <w:p w:rsidR="00A1730C" w:rsidRDefault="00A1730C">
      <w:pPr>
        <w:pStyle w:val="NormalWeb"/>
        <w:ind w:left="1440"/>
        <w:divId w:val="1319919871"/>
      </w:pPr>
      <w:r>
        <w:rPr>
          <w:i/>
          <w:iCs/>
        </w:rPr>
        <w:t> </w:t>
      </w:r>
    </w:p>
    <w:p w:rsidR="00A1730C" w:rsidRDefault="00A1730C">
      <w:pPr>
        <w:pStyle w:val="NormalWeb"/>
        <w:divId w:val="1319919871"/>
      </w:pPr>
      <w:r>
        <w:rPr>
          <w:b/>
          <w:bCs/>
          <w:u w:val="single"/>
        </w:rPr>
        <w:lastRenderedPageBreak/>
        <w:t>23.5.2016</w:t>
      </w:r>
      <w:r>
        <w:t>: Byrådets borgerdialogmøde. På dette møde ønskes enten borgerdialog eller budget   behandlet. Demokrati og Borgerudvalget facil</w:t>
      </w:r>
      <w:r>
        <w:t>i</w:t>
      </w:r>
      <w:r>
        <w:t>tere dette møde.</w:t>
      </w:r>
    </w:p>
    <w:p w:rsidR="00A1730C" w:rsidRDefault="00A1730C">
      <w:pPr>
        <w:pStyle w:val="NormalWeb"/>
        <w:ind w:left="720"/>
        <w:divId w:val="1319919871"/>
      </w:pPr>
      <w:r>
        <w:t> </w:t>
      </w:r>
    </w:p>
    <w:p w:rsidR="00A1730C" w:rsidRDefault="00A1730C">
      <w:pPr>
        <w:pStyle w:val="NormalWeb"/>
        <w:divId w:val="1319919871"/>
      </w:pPr>
      <w:r>
        <w:rPr>
          <w:b/>
          <w:bCs/>
        </w:rPr>
        <w:t> </w:t>
      </w:r>
    </w:p>
    <w:p w:rsidR="00A1730C" w:rsidRDefault="00A1730C">
      <w:pPr>
        <w:pStyle w:val="NormalWeb"/>
        <w:divId w:val="1319919871"/>
      </w:pPr>
      <w:r>
        <w:rPr>
          <w:b/>
          <w:bCs/>
          <w:u w:val="single"/>
        </w:rPr>
        <w:t xml:space="preserve">August/september: </w:t>
      </w:r>
      <w:r>
        <w:t>Ad hoc møder med frivillige foreninger og organis</w:t>
      </w:r>
      <w:r>
        <w:t>a</w:t>
      </w:r>
      <w:r>
        <w:t>tioner.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pStyle w:val="NormalWeb"/>
        <w:divId w:val="1319919871"/>
      </w:pPr>
      <w:r>
        <w:rPr>
          <w:b/>
          <w:bCs/>
          <w:u w:val="single"/>
        </w:rPr>
        <w:t>Oktober:</w:t>
      </w:r>
      <w:r>
        <w:t xml:space="preserve"> 3. udvalgsmøde</w:t>
      </w:r>
    </w:p>
    <w:p w:rsidR="00A1730C" w:rsidRDefault="00A1730C">
      <w:pPr>
        <w:pStyle w:val="NormalWeb"/>
        <w:ind w:left="1440" w:hanging="360"/>
        <w:divId w:val="1319919871"/>
      </w:pPr>
      <w:r>
        <w:t>·</w:t>
      </w:r>
      <w:r>
        <w:rPr>
          <w:sz w:val="14"/>
          <w:szCs w:val="14"/>
        </w:rPr>
        <w:t xml:space="preserve">         </w:t>
      </w:r>
      <w:r>
        <w:t>Udvalget udarbejder anbefalinger til andre relevante u</w:t>
      </w:r>
      <w:r>
        <w:t>d</w:t>
      </w:r>
      <w:r>
        <w:t xml:space="preserve">valg om Fredericia Kommunes frivillighedsindsats. </w:t>
      </w:r>
    </w:p>
    <w:p w:rsidR="00A1730C" w:rsidRDefault="00A1730C">
      <w:pPr>
        <w:pStyle w:val="NormalWeb"/>
        <w:ind w:left="1440" w:hanging="360"/>
        <w:divId w:val="1319919871"/>
      </w:pPr>
      <w:r>
        <w:t>·</w:t>
      </w:r>
      <w:r>
        <w:rPr>
          <w:sz w:val="14"/>
          <w:szCs w:val="14"/>
        </w:rPr>
        <w:t xml:space="preserve">         </w:t>
      </w:r>
      <w:r>
        <w:t>Forberedelse til borgerdialogmøde d. 31.10.2016.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pStyle w:val="NormalWeb"/>
        <w:divId w:val="1319919871"/>
      </w:pPr>
      <w:r>
        <w:rPr>
          <w:b/>
          <w:bCs/>
          <w:u w:val="single"/>
        </w:rPr>
        <w:t>31.10.2016</w:t>
      </w:r>
      <w:r>
        <w:t>: Borgerdialogmøde – tema: frivillighed</w:t>
      </w:r>
    </w:p>
    <w:p w:rsidR="00A1730C" w:rsidRDefault="00A1730C">
      <w:pPr>
        <w:pStyle w:val="NormalWeb"/>
        <w:ind w:left="540"/>
        <w:divId w:val="1319919871"/>
      </w:pPr>
      <w:r>
        <w:t> </w:t>
      </w:r>
    </w:p>
    <w:p w:rsidR="00A1730C" w:rsidRDefault="00A1730C">
      <w:pPr>
        <w:pStyle w:val="NormalWeb"/>
        <w:divId w:val="1319919871"/>
      </w:pPr>
      <w:r>
        <w:rPr>
          <w:b/>
          <w:bCs/>
          <w:u w:val="single"/>
        </w:rPr>
        <w:t>November:</w:t>
      </w:r>
      <w:r>
        <w:t xml:space="preserve"> 4.  Udvalgsmøde</w:t>
      </w:r>
    </w:p>
    <w:p w:rsidR="00A1730C" w:rsidRDefault="00A1730C">
      <w:pPr>
        <w:pStyle w:val="NormalWeb"/>
        <w:divId w:val="1319919871"/>
      </w:pPr>
      <w:r>
        <w:t>På 4. udvalgsmøde er følgende punkter planlagt:</w:t>
      </w:r>
    </w:p>
    <w:p w:rsidR="00A1730C" w:rsidRDefault="00A1730C">
      <w:pPr>
        <w:pStyle w:val="NormalWeb"/>
        <w:ind w:left="1440" w:hanging="360"/>
        <w:divId w:val="1319919871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Landdistriktspolitik. </w:t>
      </w:r>
    </w:p>
    <w:p w:rsidR="00A1730C" w:rsidRDefault="00A1730C">
      <w:pPr>
        <w:pStyle w:val="NormalWeb"/>
        <w:ind w:left="1440" w:hanging="360"/>
        <w:divId w:val="1319919871"/>
      </w:pPr>
      <w:r>
        <w:t>·</w:t>
      </w:r>
      <w:r>
        <w:rPr>
          <w:sz w:val="14"/>
          <w:szCs w:val="14"/>
        </w:rPr>
        <w:t xml:space="preserve">         </w:t>
      </w:r>
      <w:r>
        <w:t>Udvalget skal medvirke til at skabe stærke og levende l</w:t>
      </w:r>
      <w:r>
        <w:t>o</w:t>
      </w:r>
      <w:r>
        <w:t xml:space="preserve">kalsamfund, og til at skabe sammenhæng mellem land og by - og mellem bydele. </w:t>
      </w:r>
      <w:r>
        <w:rPr>
          <w:color w:val="000000"/>
        </w:rPr>
        <w:t>Udvalget udarbejder i den forbinde</w:t>
      </w:r>
      <w:r>
        <w:rPr>
          <w:color w:val="000000"/>
        </w:rPr>
        <w:t>l</w:t>
      </w:r>
      <w:r>
        <w:rPr>
          <w:color w:val="000000"/>
        </w:rPr>
        <w:t xml:space="preserve">se en landdistriktspolitik, og kan i den forbindelse udarbejde anbefalinger til andre relevante udvalg om emnet. 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pStyle w:val="NormalWeb"/>
        <w:divId w:val="1319919871"/>
      </w:pPr>
      <w:r>
        <w:rPr>
          <w:b/>
          <w:bCs/>
        </w:rPr>
        <w:t>Fælles udvalgsmøde med andre udvalg – forslag: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pStyle w:val="NormalWeb"/>
        <w:divId w:val="1319919871"/>
      </w:pPr>
      <w:r>
        <w:t>Fællesmøde med Social- og Omsorgsudvalget og Arbejdsmarked- og Int</w:t>
      </w:r>
      <w:r>
        <w:t>e</w:t>
      </w:r>
      <w:r>
        <w:t>grationsudvalget vedr. afdækning og udvikle den borger- og pårørendeo</w:t>
      </w:r>
      <w:r>
        <w:t>p</w:t>
      </w:r>
      <w:r>
        <w:t>levede kvalitet.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pStyle w:val="NormalWeb"/>
        <w:divId w:val="1319919871"/>
      </w:pPr>
      <w:r>
        <w:t xml:space="preserve">Fællesmøde med By- og Planudvalget om landdistriktspolitik og koblingen af frivillighed og landsby. 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pStyle w:val="NormalWeb"/>
        <w:divId w:val="1319919871"/>
      </w:pPr>
      <w:r>
        <w:t>Fællesmøde med Arbejdsmarkeds- og Integrationsudvalget og borgerve</w:t>
      </w:r>
      <w:r>
        <w:t>j</w:t>
      </w:r>
      <w:r>
        <w:t xml:space="preserve">lederen vedr. udvikling af borgerdailog. 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pStyle w:val="NormalWeb"/>
        <w:divId w:val="1319919871"/>
      </w:pPr>
      <w:r>
        <w:t>(Disse møder skal planlægges med de andre udvalg)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divId w:val="1319919871"/>
      </w:pPr>
    </w:p>
    <w:p w:rsidR="00A1730C" w:rsidRDefault="00A1730C">
      <w:pPr>
        <w:pStyle w:val="agendabullettitle"/>
        <w:divId w:val="1319919871"/>
      </w:pPr>
      <w:r>
        <w:t xml:space="preserve">Vurdering: </w:t>
      </w:r>
    </w:p>
    <w:p w:rsidR="00A1730C" w:rsidRDefault="00A1730C">
      <w:pPr>
        <w:pStyle w:val="agendabullettext"/>
        <w:divId w:val="1319919871"/>
      </w:pPr>
      <w:r>
        <w:t> </w:t>
      </w:r>
    </w:p>
    <w:p w:rsidR="00A1730C" w:rsidRDefault="00A1730C">
      <w:pPr>
        <w:divId w:val="1319919871"/>
      </w:pPr>
    </w:p>
    <w:p w:rsidR="00A1730C" w:rsidRDefault="00A1730C">
      <w:pPr>
        <w:pStyle w:val="agendabullettitle"/>
        <w:divId w:val="1319919871"/>
      </w:pPr>
      <w:r>
        <w:t xml:space="preserve">Indstillinger: </w:t>
      </w:r>
    </w:p>
    <w:p w:rsidR="00A1730C" w:rsidRDefault="00A1730C">
      <w:pPr>
        <w:pStyle w:val="NormalWeb"/>
        <w:divId w:val="1319919871"/>
      </w:pPr>
      <w:r>
        <w:t>Politik og Kommunikation indstiller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 w:rsidP="00A1730C">
      <w:pPr>
        <w:numPr>
          <w:ilvl w:val="0"/>
          <w:numId w:val="14"/>
        </w:numPr>
        <w:spacing w:before="100" w:beforeAutospacing="1" w:after="100" w:afterAutospacing="1"/>
        <w:divId w:val="1319919871"/>
      </w:pPr>
      <w:r>
        <w:t>at udvalget drøfter årshjulet</w:t>
      </w:r>
    </w:p>
    <w:p w:rsidR="00A1730C" w:rsidRDefault="00A1730C" w:rsidP="00A1730C">
      <w:pPr>
        <w:numPr>
          <w:ilvl w:val="0"/>
          <w:numId w:val="14"/>
        </w:numPr>
        <w:spacing w:before="100" w:beforeAutospacing="1" w:after="100" w:afterAutospacing="1"/>
        <w:divId w:val="1319919871"/>
      </w:pPr>
      <w:r>
        <w:t>at udvalget drøfter og vedtager en mødeplan for 2016</w:t>
      </w:r>
    </w:p>
    <w:p w:rsidR="00A1730C" w:rsidRDefault="00A1730C">
      <w:pPr>
        <w:pStyle w:val="NormalWeb"/>
        <w:divId w:val="1319919871"/>
        <w:rPr>
          <w:rFonts w:eastAsiaTheme="minorEastAsia"/>
        </w:rPr>
      </w:pPr>
      <w:r>
        <w:t> </w:t>
      </w:r>
    </w:p>
    <w:p w:rsidR="00A1730C" w:rsidRDefault="00A1730C">
      <w:pPr>
        <w:pStyle w:val="NormalWeb"/>
        <w:divId w:val="1319919871"/>
      </w:pPr>
      <w:r>
        <w:lastRenderedPageBreak/>
        <w:t> </w:t>
      </w:r>
    </w:p>
    <w:p w:rsidR="00A1730C" w:rsidRDefault="00A1730C">
      <w:pPr>
        <w:divId w:val="1319919871"/>
      </w:pPr>
    </w:p>
    <w:p w:rsidR="00A1730C" w:rsidRDefault="00A1730C">
      <w:pPr>
        <w:pStyle w:val="agendabullettitle"/>
        <w:divId w:val="1319919871"/>
      </w:pPr>
      <w:r>
        <w:t xml:space="preserve">Bilag: </w:t>
      </w:r>
    </w:p>
    <w:p w:rsidR="00A1730C" w:rsidRDefault="00A1730C">
      <w:pPr>
        <w:pStyle w:val="agendabullettitle"/>
        <w:divId w:val="1319919871"/>
      </w:pPr>
      <w:r>
        <w:t xml:space="preserve">Beslutning i Demokrati- og Borgerudvalget den 29-01-2016: </w:t>
      </w:r>
    </w:p>
    <w:p w:rsidR="00A1730C" w:rsidRDefault="00A1730C">
      <w:pPr>
        <w:pStyle w:val="NormalWeb"/>
        <w:divId w:val="1319919871"/>
      </w:pPr>
      <w:r>
        <w:t xml:space="preserve">Der udarbejdes et revideret forslag til årshjul og mødeplan. 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divId w:val="1319919871"/>
      </w:pPr>
    </w:p>
    <w:p w:rsidR="00A1730C" w:rsidRDefault="00A1730C">
      <w:pPr>
        <w:pStyle w:val="Overskrift1"/>
        <w:pageBreakBefore/>
        <w:textAlignment w:val="top"/>
        <w:divId w:val="1319919871"/>
        <w:rPr>
          <w:color w:val="000000"/>
        </w:rPr>
      </w:pPr>
      <w:bookmarkStart w:id="10" w:name="_Toc442178594"/>
      <w:r>
        <w:rPr>
          <w:color w:val="000000"/>
        </w:rPr>
        <w:lastRenderedPageBreak/>
        <w:t>6</w:t>
      </w:r>
      <w:r>
        <w:rPr>
          <w:color w:val="000000"/>
        </w:rPr>
        <w:tab/>
        <w:t>Drøftelse af kommunikationsplan</w:t>
      </w:r>
      <w:bookmarkEnd w:id="1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A1730C">
        <w:trPr>
          <w:divId w:val="1319919871"/>
          <w:tblCellSpacing w:w="0" w:type="dxa"/>
        </w:trPr>
        <w:tc>
          <w:tcPr>
            <w:tcW w:w="0" w:type="auto"/>
            <w:hideMark/>
          </w:tcPr>
          <w:p w:rsidR="00A1730C" w:rsidRDefault="00A1730C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A1730C" w:rsidRDefault="00A1730C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A1730C" w:rsidRDefault="00A17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Demokrati- og Borgerudvalget</w:t>
            </w:r>
          </w:p>
        </w:tc>
      </w:tr>
    </w:tbl>
    <w:p w:rsidR="00A1730C" w:rsidRDefault="00A1730C">
      <w:pPr>
        <w:divId w:val="1319919871"/>
        <w:rPr>
          <w:rFonts w:ascii="Times New Roman" w:hAnsi="Times New Roman"/>
          <w:sz w:val="24"/>
          <w:szCs w:val="24"/>
        </w:rPr>
      </w:pPr>
    </w:p>
    <w:p w:rsidR="00A1730C" w:rsidRDefault="00A1730C">
      <w:pPr>
        <w:pStyle w:val="agendabullettitle"/>
        <w:divId w:val="1319919871"/>
      </w:pPr>
      <w:r>
        <w:t xml:space="preserve">Sagsbeskrivelse: </w:t>
      </w:r>
    </w:p>
    <w:p w:rsidR="00A1730C" w:rsidRDefault="00A1730C">
      <w:pPr>
        <w:pStyle w:val="agendabullettext"/>
        <w:divId w:val="1319919871"/>
      </w:pPr>
      <w:r>
        <w:t> </w:t>
      </w:r>
    </w:p>
    <w:p w:rsidR="00A1730C" w:rsidRDefault="00A1730C">
      <w:pPr>
        <w:divId w:val="1319919871"/>
      </w:pPr>
    </w:p>
    <w:p w:rsidR="00A1730C" w:rsidRDefault="00A1730C">
      <w:pPr>
        <w:pStyle w:val="agendabullettitle"/>
        <w:divId w:val="1319919871"/>
      </w:pPr>
      <w:r>
        <w:t xml:space="preserve">Økonomiske konsekvenser: </w:t>
      </w:r>
    </w:p>
    <w:p w:rsidR="00A1730C" w:rsidRDefault="00A1730C">
      <w:pPr>
        <w:pStyle w:val="agendabullettext"/>
        <w:divId w:val="1319919871"/>
      </w:pPr>
      <w:r>
        <w:t> </w:t>
      </w:r>
    </w:p>
    <w:p w:rsidR="00A1730C" w:rsidRDefault="00A1730C">
      <w:pPr>
        <w:divId w:val="1319919871"/>
      </w:pPr>
    </w:p>
    <w:p w:rsidR="00A1730C" w:rsidRDefault="00A1730C">
      <w:pPr>
        <w:pStyle w:val="agendabullettitle"/>
        <w:divId w:val="1319919871"/>
      </w:pPr>
      <w:r>
        <w:t xml:space="preserve">Vurdering: </w:t>
      </w:r>
    </w:p>
    <w:p w:rsidR="00A1730C" w:rsidRDefault="00A1730C">
      <w:pPr>
        <w:pStyle w:val="agendabullettext"/>
        <w:divId w:val="1319919871"/>
      </w:pPr>
      <w:r>
        <w:t> </w:t>
      </w:r>
    </w:p>
    <w:p w:rsidR="00A1730C" w:rsidRDefault="00A1730C">
      <w:pPr>
        <w:divId w:val="1319919871"/>
      </w:pPr>
    </w:p>
    <w:p w:rsidR="00A1730C" w:rsidRDefault="00A1730C">
      <w:pPr>
        <w:pStyle w:val="agendabullettitle"/>
        <w:divId w:val="1319919871"/>
      </w:pPr>
      <w:r>
        <w:t xml:space="preserve">Indstillinger: </w:t>
      </w:r>
    </w:p>
    <w:p w:rsidR="00A1730C" w:rsidRDefault="00A1730C">
      <w:pPr>
        <w:pStyle w:val="NormalWeb"/>
        <w:divId w:val="1319919871"/>
      </w:pPr>
      <w:r>
        <w:t>Fagafdelingen indstiller</w:t>
      </w:r>
    </w:p>
    <w:p w:rsidR="00A1730C" w:rsidRDefault="00A1730C">
      <w:pPr>
        <w:divId w:val="1319919871"/>
      </w:pPr>
    </w:p>
    <w:p w:rsidR="00A1730C" w:rsidRDefault="00A1730C">
      <w:pPr>
        <w:divId w:val="1319919871"/>
      </w:pPr>
    </w:p>
    <w:p w:rsidR="00A1730C" w:rsidRDefault="00A1730C">
      <w:pPr>
        <w:pStyle w:val="agendabullettitle"/>
        <w:divId w:val="1319919871"/>
      </w:pPr>
      <w:r>
        <w:t xml:space="preserve">Bilag: </w:t>
      </w:r>
    </w:p>
    <w:p w:rsidR="00A1730C" w:rsidRDefault="00A1730C">
      <w:pPr>
        <w:pStyle w:val="agendabullettitle"/>
        <w:divId w:val="1319919871"/>
      </w:pPr>
      <w:r>
        <w:t xml:space="preserve">Beslutning i Demokrati- og Borgerudvalget den 29-01-2016: </w:t>
      </w:r>
    </w:p>
    <w:p w:rsidR="00A1730C" w:rsidRDefault="00A1730C">
      <w:pPr>
        <w:pStyle w:val="NormalWeb"/>
        <w:divId w:val="1319919871"/>
      </w:pPr>
      <w:r>
        <w:t>Der udarbejdes et udkast til kommunikationsplan, der behandles på det næst kommende udvalgsmøde.</w:t>
      </w:r>
    </w:p>
    <w:p w:rsidR="00A1730C" w:rsidRDefault="00A1730C">
      <w:pPr>
        <w:pStyle w:val="NormalWeb"/>
        <w:divId w:val="1319919871"/>
      </w:pPr>
      <w:r>
        <w:t> </w:t>
      </w:r>
    </w:p>
    <w:p w:rsidR="00A1730C" w:rsidRDefault="00A1730C">
      <w:pPr>
        <w:divId w:val="1319919871"/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A1730C" w:rsidRDefault="00A1730C">
      <w:pPr>
        <w:pStyle w:val="v10"/>
        <w:keepNext/>
        <w:divId w:val="2075812602"/>
      </w:pPr>
      <w:bookmarkStart w:id="13" w:name="AC_AgendaStart4"/>
      <w:bookmarkEnd w:id="13"/>
      <w:r>
        <w:t>Christian Jørgensen</w:t>
      </w:r>
    </w:p>
    <w:p w:rsidR="00A1730C" w:rsidRDefault="00A1730C">
      <w:pPr>
        <w:divId w:val="2075812602"/>
      </w:pPr>
      <w:r>
        <w:pict>
          <v:rect id="_x0000_i1025" style="width:170.1pt;height:.5pt" o:hrpct="0" o:hralign="right" o:hrstd="t" o:hrnoshade="t" o:hr="t" fillcolor="black" stroked="f"/>
        </w:pict>
      </w:r>
    </w:p>
    <w:p w:rsidR="00A1730C" w:rsidRDefault="00A1730C">
      <w:pPr>
        <w:pStyle w:val="v10"/>
        <w:keepNext/>
        <w:divId w:val="2075812602"/>
      </w:pPr>
      <w:r>
        <w:t>Marianne Thomsen</w:t>
      </w:r>
    </w:p>
    <w:p w:rsidR="00A1730C" w:rsidRDefault="00A1730C">
      <w:pPr>
        <w:divId w:val="2075812602"/>
      </w:pPr>
      <w:r>
        <w:pict>
          <v:rect id="_x0000_i1026" style="width:170.1pt;height:.5pt" o:hrpct="0" o:hralign="right" o:hrstd="t" o:hrnoshade="t" o:hr="t" fillcolor="black" stroked="f"/>
        </w:pict>
      </w:r>
    </w:p>
    <w:p w:rsidR="00A1730C" w:rsidRDefault="00A1730C">
      <w:pPr>
        <w:pStyle w:val="v10"/>
        <w:keepNext/>
        <w:divId w:val="2075812602"/>
      </w:pPr>
      <w:r>
        <w:t>Steen Wrist Ørts</w:t>
      </w:r>
    </w:p>
    <w:p w:rsidR="00A1730C" w:rsidRDefault="00A1730C">
      <w:pPr>
        <w:divId w:val="2075812602"/>
      </w:pPr>
      <w:r>
        <w:pict>
          <v:rect id="_x0000_i1027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30C" w:rsidRDefault="00A1730C">
      <w:r>
        <w:separator/>
      </w:r>
    </w:p>
  </w:endnote>
  <w:endnote w:type="continuationSeparator" w:id="0">
    <w:p w:rsidR="00A1730C" w:rsidRDefault="00A17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0C" w:rsidRDefault="00A1730C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EF409C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EF409C">
      <w:rPr>
        <w:rStyle w:val="Sidetal"/>
      </w:rPr>
      <w:fldChar w:fldCharType="separate"/>
    </w:r>
    <w:r w:rsidR="00A1730C">
      <w:rPr>
        <w:rStyle w:val="Sidetal"/>
        <w:noProof/>
      </w:rPr>
      <w:t>10</w:t>
    </w:r>
    <w:r w:rsidR="00EF409C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0C" w:rsidRDefault="00A1730C">
    <w:pPr>
      <w:pStyle w:val="Sidefo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30C" w:rsidRDefault="00A1730C">
      <w:r>
        <w:separator/>
      </w:r>
    </w:p>
  </w:footnote>
  <w:footnote w:type="continuationSeparator" w:id="0">
    <w:p w:rsidR="00A1730C" w:rsidRDefault="00A17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0C" w:rsidRDefault="00A1730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EF409C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A1730C" w:rsidP="00A1730C">
                <w:bookmarkStart w:id="11" w:name="AC_CommitteeName"/>
                <w:bookmarkEnd w:id="11"/>
                <w:r>
                  <w:t>Demokrati- og Borgerudvalget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12" w:name="AC_MeetingDate"/>
                <w:bookmarkEnd w:id="12"/>
                <w:r>
                  <w:t>29-01-2016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0C" w:rsidRDefault="00A1730C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39F6FF3"/>
    <w:multiLevelType w:val="multilevel"/>
    <w:tmpl w:val="3FF2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1730C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EF409C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A1730C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A1730C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A1730C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A1730C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1730C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A1730C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acddoku\AcadreShare_Prod\AcadreMMTemplates\MM_FredericiaStandard\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</Template>
  <TotalTime>0</TotalTime>
  <Pages>11</Pages>
  <Words>1008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cw604</dc:creator>
  <cp:keywords/>
  <dc:description/>
  <cp:lastModifiedBy>cw604</cp:lastModifiedBy>
  <cp:revision>1</cp:revision>
  <cp:lastPrinted>2009-02-06T13:17:00Z</cp:lastPrinted>
  <dcterms:created xsi:type="dcterms:W3CDTF">2016-02-02T11:14:00Z</dcterms:created>
  <dcterms:modified xsi:type="dcterms:W3CDTF">2016-02-02T11:14:00Z</dcterms:modified>
</cp:coreProperties>
</file>