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C7F5" w14:textId="4C230607" w:rsidR="00354635" w:rsidRPr="008F0009" w:rsidRDefault="00CD4C69" w:rsidP="00FD5752">
      <w:pPr>
        <w:spacing w:after="0"/>
        <w:jc w:val="center"/>
        <w:rPr>
          <w:b/>
          <w:sz w:val="28"/>
          <w:szCs w:val="28"/>
        </w:rPr>
      </w:pPr>
      <w:r w:rsidRPr="008F0009">
        <w:rPr>
          <w:b/>
          <w:sz w:val="28"/>
          <w:szCs w:val="28"/>
        </w:rPr>
        <w:t>Projektbe</w:t>
      </w:r>
      <w:r w:rsidR="008F0009">
        <w:rPr>
          <w:b/>
          <w:sz w:val="28"/>
          <w:szCs w:val="28"/>
        </w:rPr>
        <w:t xml:space="preserve">skrivelse </w:t>
      </w:r>
      <w:proofErr w:type="spellStart"/>
      <w:r w:rsidR="008F0009">
        <w:rPr>
          <w:b/>
          <w:sz w:val="28"/>
          <w:szCs w:val="28"/>
        </w:rPr>
        <w:t>Innovatorium</w:t>
      </w:r>
      <w:proofErr w:type="spellEnd"/>
      <w:r w:rsidR="008F73DB">
        <w:rPr>
          <w:b/>
          <w:sz w:val="28"/>
          <w:szCs w:val="28"/>
        </w:rPr>
        <w:t xml:space="preserve"> (arbejdstitel)</w:t>
      </w:r>
    </w:p>
    <w:p w14:paraId="6EF6F8D6" w14:textId="77777777" w:rsidR="007C2342" w:rsidRPr="00FD5752" w:rsidRDefault="007C2342"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13B52D18" w14:textId="77777777" w:rsidR="00E446BF" w:rsidRPr="00FD5752" w:rsidRDefault="00E446BF"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288FB53B" w14:textId="77777777" w:rsidR="00E446BF" w:rsidRPr="00322136" w:rsidRDefault="00E446BF" w:rsidP="00F95CCE">
      <w:pPr>
        <w:pStyle w:val="Overskrift2"/>
        <w:rPr>
          <w:b/>
          <w:color w:val="auto"/>
        </w:rPr>
      </w:pPr>
      <w:r w:rsidRPr="00322136">
        <w:rPr>
          <w:b/>
          <w:color w:val="auto"/>
        </w:rPr>
        <w:t>Baggrund</w:t>
      </w:r>
    </w:p>
    <w:p w14:paraId="2C286529" w14:textId="77777777" w:rsidR="00C37EBB" w:rsidRDefault="00C37EBB"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24BDAFBC" w14:textId="77777777" w:rsidR="00354635" w:rsidRPr="00430948" w:rsidRDefault="00354635"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sidRPr="00430948">
        <w:rPr>
          <w:rFonts w:asciiTheme="minorHAnsi" w:hAnsiTheme="minorHAnsi"/>
          <w:sz w:val="22"/>
          <w:szCs w:val="22"/>
        </w:rPr>
        <w:t>Fredericia Byråd har i budget 2017 afsat midler til at fremme teknologiforståelsen blandt de unge, da den spiller en større og større ro</w:t>
      </w:r>
      <w:r w:rsidR="008F0009">
        <w:rPr>
          <w:rFonts w:asciiTheme="minorHAnsi" w:hAnsiTheme="minorHAnsi"/>
          <w:sz w:val="22"/>
          <w:szCs w:val="22"/>
        </w:rPr>
        <w:t>lle i samfundet. Det gælder</w:t>
      </w:r>
      <w:r w:rsidRPr="00430948">
        <w:rPr>
          <w:rFonts w:asciiTheme="minorHAnsi" w:hAnsiTheme="minorHAnsi"/>
          <w:sz w:val="22"/>
          <w:szCs w:val="22"/>
        </w:rPr>
        <w:t xml:space="preserve"> for virksomheder, skoler og uddannelsesinstitutioner. </w:t>
      </w:r>
    </w:p>
    <w:p w14:paraId="1C0B90F9" w14:textId="77777777" w:rsidR="00354635" w:rsidRPr="00430948" w:rsidRDefault="00354635"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02C5537D" w14:textId="28966767" w:rsidR="00430948" w:rsidRPr="00430948" w:rsidRDefault="00354635" w:rsidP="00430948">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sidRPr="00430948">
        <w:rPr>
          <w:rFonts w:asciiTheme="minorHAnsi" w:hAnsiTheme="minorHAnsi"/>
          <w:sz w:val="22"/>
          <w:szCs w:val="22"/>
        </w:rPr>
        <w:t xml:space="preserve">Uddannelsesudvalget </w:t>
      </w:r>
      <w:r w:rsidR="00FD5752" w:rsidRPr="00430948">
        <w:rPr>
          <w:rFonts w:asciiTheme="minorHAnsi" w:hAnsiTheme="minorHAnsi"/>
          <w:sz w:val="22"/>
          <w:szCs w:val="22"/>
        </w:rPr>
        <w:t>fik i budget 2017</w:t>
      </w:r>
      <w:r w:rsidR="00322136">
        <w:rPr>
          <w:rFonts w:asciiTheme="minorHAnsi" w:hAnsiTheme="minorHAnsi"/>
          <w:sz w:val="22"/>
          <w:szCs w:val="22"/>
        </w:rPr>
        <w:t xml:space="preserve"> til opgave at etablere et </w:t>
      </w:r>
      <w:proofErr w:type="spellStart"/>
      <w:r w:rsidR="00322136">
        <w:rPr>
          <w:rFonts w:asciiTheme="minorHAnsi" w:hAnsiTheme="minorHAnsi"/>
          <w:sz w:val="22"/>
          <w:szCs w:val="22"/>
        </w:rPr>
        <w:t>m</w:t>
      </w:r>
      <w:r w:rsidRPr="00430948">
        <w:rPr>
          <w:rFonts w:asciiTheme="minorHAnsi" w:hAnsiTheme="minorHAnsi"/>
          <w:sz w:val="22"/>
          <w:szCs w:val="22"/>
        </w:rPr>
        <w:t>aker</w:t>
      </w:r>
      <w:r w:rsidR="00FD5752" w:rsidRPr="00430948">
        <w:rPr>
          <w:rFonts w:asciiTheme="minorHAnsi" w:hAnsiTheme="minorHAnsi"/>
          <w:sz w:val="22"/>
          <w:szCs w:val="22"/>
        </w:rPr>
        <w:t>s</w:t>
      </w:r>
      <w:r w:rsidRPr="00430948">
        <w:rPr>
          <w:rFonts w:asciiTheme="minorHAnsi" w:hAnsiTheme="minorHAnsi"/>
          <w:sz w:val="22"/>
          <w:szCs w:val="22"/>
        </w:rPr>
        <w:t>pace</w:t>
      </w:r>
      <w:proofErr w:type="spellEnd"/>
      <w:r w:rsidRPr="00430948">
        <w:rPr>
          <w:rFonts w:asciiTheme="minorHAnsi" w:hAnsiTheme="minorHAnsi"/>
          <w:sz w:val="22"/>
          <w:szCs w:val="22"/>
        </w:rPr>
        <w:t xml:space="preserve">, hvor skoler, ungdomsskoler, videregående uddannelser og fritidstilbud kan arbejde med og undervise i fremtidens teknologi. Teknologi-værkstedet </w:t>
      </w:r>
      <w:r w:rsidR="00994B1F">
        <w:rPr>
          <w:rFonts w:asciiTheme="minorHAnsi" w:hAnsiTheme="minorHAnsi"/>
          <w:sz w:val="22"/>
          <w:szCs w:val="22"/>
        </w:rPr>
        <w:t>(</w:t>
      </w:r>
      <w:proofErr w:type="spellStart"/>
      <w:r w:rsidR="00994B1F">
        <w:rPr>
          <w:rFonts w:asciiTheme="minorHAnsi" w:hAnsiTheme="minorHAnsi"/>
          <w:sz w:val="22"/>
          <w:szCs w:val="22"/>
        </w:rPr>
        <w:t>Fab</w:t>
      </w:r>
      <w:proofErr w:type="spellEnd"/>
      <w:r w:rsidR="00994B1F">
        <w:rPr>
          <w:rFonts w:asciiTheme="minorHAnsi" w:hAnsiTheme="minorHAnsi"/>
          <w:sz w:val="22"/>
          <w:szCs w:val="22"/>
        </w:rPr>
        <w:t xml:space="preserve"> Lab) </w:t>
      </w:r>
      <w:r w:rsidRPr="00430948">
        <w:rPr>
          <w:rFonts w:asciiTheme="minorHAnsi" w:hAnsiTheme="minorHAnsi"/>
          <w:sz w:val="22"/>
          <w:szCs w:val="22"/>
        </w:rPr>
        <w:t>skal også rumme morgendagens ivæ</w:t>
      </w:r>
      <w:r w:rsidR="0096063C">
        <w:rPr>
          <w:rFonts w:asciiTheme="minorHAnsi" w:hAnsiTheme="minorHAnsi"/>
          <w:sz w:val="22"/>
          <w:szCs w:val="22"/>
        </w:rPr>
        <w:t>rksættere inden for teknologi,</w:t>
      </w:r>
      <w:r w:rsidRPr="00430948">
        <w:rPr>
          <w:rFonts w:asciiTheme="minorHAnsi" w:hAnsiTheme="minorHAnsi"/>
          <w:sz w:val="22"/>
          <w:szCs w:val="22"/>
        </w:rPr>
        <w:t xml:space="preserve"> IT</w:t>
      </w:r>
      <w:r w:rsidR="0096063C">
        <w:rPr>
          <w:rFonts w:asciiTheme="minorHAnsi" w:hAnsiTheme="minorHAnsi"/>
          <w:sz w:val="22"/>
          <w:szCs w:val="22"/>
        </w:rPr>
        <w:t xml:space="preserve"> og kreative nicher</w:t>
      </w:r>
      <w:r w:rsidRPr="00430948">
        <w:rPr>
          <w:rFonts w:asciiTheme="minorHAnsi" w:hAnsiTheme="minorHAnsi"/>
          <w:sz w:val="22"/>
          <w:szCs w:val="22"/>
        </w:rPr>
        <w:t>, så de har et sted, hvor de kan afprøve deres idéer og teste kreative løsninger.</w:t>
      </w:r>
    </w:p>
    <w:p w14:paraId="67208A45" w14:textId="77777777" w:rsidR="00430948" w:rsidRPr="00430948" w:rsidRDefault="00430948" w:rsidP="00430948">
      <w:pPr>
        <w:spacing w:after="0"/>
      </w:pPr>
    </w:p>
    <w:p w14:paraId="66656B2F" w14:textId="77777777" w:rsidR="00FD5752" w:rsidRPr="00430948" w:rsidRDefault="00FD5752" w:rsidP="00430948">
      <w:pPr>
        <w:spacing w:after="0"/>
      </w:pPr>
      <w:r w:rsidRPr="00430948">
        <w:t>Sa</w:t>
      </w:r>
      <w:r w:rsidR="00430948" w:rsidRPr="00430948">
        <w:t>mtidigt har Uddannelsesudvalgets kommissorium f</w:t>
      </w:r>
      <w:r w:rsidRPr="00430948">
        <w:t xml:space="preserve">okus på at understøtte </w:t>
      </w:r>
      <w:proofErr w:type="spellStart"/>
      <w:r w:rsidRPr="00430948">
        <w:t>iværksætteri</w:t>
      </w:r>
      <w:proofErr w:type="spellEnd"/>
      <w:r w:rsidRPr="00430948">
        <w:t xml:space="preserve"> i samarbejde med Business Fredericia – og formålet er at skabe sammenhæng og synergi mellem uddannelser, innovation og </w:t>
      </w:r>
      <w:proofErr w:type="spellStart"/>
      <w:r w:rsidRPr="00430948">
        <w:t>iværksætteri</w:t>
      </w:r>
      <w:proofErr w:type="spellEnd"/>
      <w:r w:rsidRPr="00430948">
        <w:t>.</w:t>
      </w:r>
    </w:p>
    <w:p w14:paraId="5BCDCD0E" w14:textId="77777777" w:rsidR="00430948" w:rsidRPr="00430948" w:rsidRDefault="00430948" w:rsidP="00430948">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014069E8" w14:textId="77777777" w:rsidR="00430948" w:rsidRPr="00430948" w:rsidRDefault="00430948" w:rsidP="00430948">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sidRPr="00430948">
        <w:rPr>
          <w:rFonts w:asciiTheme="minorHAnsi" w:hAnsiTheme="minorHAnsi"/>
          <w:sz w:val="22"/>
          <w:szCs w:val="22"/>
        </w:rPr>
        <w:t>Uddannelsesudvalget har bevilliget støtte til en iværksætter event</w:t>
      </w:r>
      <w:r>
        <w:rPr>
          <w:rFonts w:asciiTheme="minorHAnsi" w:hAnsiTheme="minorHAnsi"/>
          <w:sz w:val="22"/>
          <w:szCs w:val="22"/>
        </w:rPr>
        <w:t xml:space="preserve"> i regi af</w:t>
      </w:r>
      <w:r w:rsidRPr="00430948">
        <w:rPr>
          <w:rFonts w:asciiTheme="minorHAnsi" w:hAnsiTheme="minorHAnsi"/>
          <w:sz w:val="22"/>
          <w:szCs w:val="22"/>
        </w:rPr>
        <w:t xml:space="preserve"> Business Fredericia</w:t>
      </w:r>
      <w:r>
        <w:rPr>
          <w:rFonts w:asciiTheme="minorHAnsi" w:hAnsiTheme="minorHAnsi"/>
          <w:sz w:val="22"/>
          <w:szCs w:val="22"/>
        </w:rPr>
        <w:t>. Eventen blev afviklet over to dage i 2016</w:t>
      </w:r>
      <w:r w:rsidRPr="00430948">
        <w:rPr>
          <w:rFonts w:asciiTheme="minorHAnsi" w:hAnsiTheme="minorHAnsi"/>
          <w:sz w:val="22"/>
          <w:szCs w:val="22"/>
        </w:rPr>
        <w:t xml:space="preserve">, hvor skoleelever, iværksætter og virksomhedsleder deltog. Nogle af anbefalingerne og konklusioner var: </w:t>
      </w:r>
    </w:p>
    <w:p w14:paraId="1F2B9843" w14:textId="77777777" w:rsidR="00430948" w:rsidRPr="00430948" w:rsidRDefault="00430948" w:rsidP="00430948">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667D17E8" w14:textId="77777777" w:rsidR="00430948" w:rsidRPr="00E53A25" w:rsidRDefault="00430948" w:rsidP="00430948">
      <w:pPr>
        <w:pStyle w:val="Brevtekst"/>
        <w:numPr>
          <w:ilvl w:val="0"/>
          <w:numId w:val="4"/>
        </w:numPr>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sidRPr="00E53A25">
        <w:rPr>
          <w:rFonts w:asciiTheme="minorHAnsi" w:hAnsiTheme="minorHAnsi"/>
          <w:bCs/>
          <w:sz w:val="22"/>
          <w:szCs w:val="22"/>
        </w:rPr>
        <w:t>Skab fælles og ”outsourcede” miljøer</w:t>
      </w:r>
      <w:r w:rsidR="00E53A25" w:rsidRPr="00E53A25">
        <w:rPr>
          <w:rFonts w:asciiTheme="minorHAnsi" w:hAnsiTheme="minorHAnsi"/>
          <w:bCs/>
          <w:sz w:val="22"/>
          <w:szCs w:val="22"/>
        </w:rPr>
        <w:t>,</w:t>
      </w:r>
      <w:r w:rsidRPr="00E53A25">
        <w:rPr>
          <w:rFonts w:asciiTheme="minorHAnsi" w:hAnsiTheme="minorHAnsi"/>
          <w:bCs/>
          <w:sz w:val="22"/>
          <w:szCs w:val="22"/>
        </w:rPr>
        <w:t xml:space="preserve"> hvor man kan mødes, </w:t>
      </w:r>
      <w:proofErr w:type="spellStart"/>
      <w:r w:rsidRPr="00E53A25">
        <w:rPr>
          <w:rFonts w:asciiTheme="minorHAnsi" w:hAnsiTheme="minorHAnsi"/>
          <w:bCs/>
          <w:sz w:val="22"/>
          <w:szCs w:val="22"/>
        </w:rPr>
        <w:t>netværke</w:t>
      </w:r>
      <w:proofErr w:type="spellEnd"/>
      <w:r w:rsidRPr="00E53A25">
        <w:rPr>
          <w:rFonts w:asciiTheme="minorHAnsi" w:hAnsiTheme="minorHAnsi"/>
          <w:bCs/>
          <w:sz w:val="22"/>
          <w:szCs w:val="22"/>
        </w:rPr>
        <w:t xml:space="preserve">, arbejde og gerne overnatte </w:t>
      </w:r>
      <w:r w:rsidRPr="00E53A25">
        <w:rPr>
          <w:rFonts w:asciiTheme="minorHAnsi" w:hAnsiTheme="minorHAnsi"/>
          <w:sz w:val="22"/>
          <w:szCs w:val="22"/>
        </w:rPr>
        <w:t xml:space="preserve">- Der er et stort ønske om at etablere et iværksætter-, og måske endda innovationsmiljø på Bülows Kaserne, hvor muligheden gives for at få arbejdsplads, og skabe netværk. </w:t>
      </w:r>
    </w:p>
    <w:p w14:paraId="680B1541" w14:textId="77777777" w:rsidR="00430948" w:rsidRPr="00E53A25" w:rsidRDefault="00430948" w:rsidP="00430948">
      <w:pPr>
        <w:pStyle w:val="Brevtekst"/>
        <w:tabs>
          <w:tab w:val="clear" w:pos="5387"/>
          <w:tab w:val="clear" w:pos="6577"/>
          <w:tab w:val="clear" w:pos="7371"/>
          <w:tab w:val="clear" w:pos="8675"/>
          <w:tab w:val="left" w:pos="2160"/>
          <w:tab w:val="right" w:pos="5670"/>
          <w:tab w:val="decimal" w:pos="6804"/>
          <w:tab w:val="right" w:pos="7513"/>
          <w:tab w:val="decimal" w:pos="8647"/>
        </w:tabs>
        <w:ind w:left="360"/>
        <w:rPr>
          <w:rFonts w:asciiTheme="minorHAnsi" w:hAnsiTheme="minorHAnsi"/>
          <w:sz w:val="22"/>
          <w:szCs w:val="22"/>
        </w:rPr>
      </w:pPr>
    </w:p>
    <w:p w14:paraId="0C3B4B6A" w14:textId="77777777" w:rsidR="00430948" w:rsidRPr="00E53A25" w:rsidRDefault="00430948" w:rsidP="00430948">
      <w:pPr>
        <w:pStyle w:val="Pa7"/>
        <w:numPr>
          <w:ilvl w:val="0"/>
          <w:numId w:val="4"/>
        </w:numPr>
        <w:spacing w:after="220"/>
        <w:rPr>
          <w:rStyle w:val="A2"/>
          <w:rFonts w:asciiTheme="minorHAnsi" w:eastAsia="Times New Roman" w:hAnsiTheme="minorHAnsi" w:cs="Times New Roman"/>
          <w:color w:val="auto"/>
          <w:sz w:val="22"/>
          <w:szCs w:val="22"/>
          <w:lang w:eastAsia="da-DK"/>
        </w:rPr>
      </w:pPr>
      <w:r w:rsidRPr="00E53A25">
        <w:rPr>
          <w:rFonts w:asciiTheme="minorHAnsi" w:eastAsia="Times New Roman" w:hAnsiTheme="minorHAnsi" w:cs="Times New Roman"/>
          <w:sz w:val="22"/>
          <w:szCs w:val="22"/>
          <w:lang w:eastAsia="da-DK"/>
        </w:rPr>
        <w:t>Få potentielle og nuværende iværksætte</w:t>
      </w:r>
      <w:r w:rsidRPr="00E53A25">
        <w:rPr>
          <w:rFonts w:asciiTheme="minorHAnsi" w:eastAsia="Times New Roman" w:hAnsiTheme="minorHAnsi" w:cs="Times New Roman"/>
          <w:sz w:val="22"/>
          <w:szCs w:val="22"/>
          <w:lang w:eastAsia="da-DK"/>
        </w:rPr>
        <w:softHyphen/>
        <w:t>re til a</w:t>
      </w:r>
      <w:r w:rsidR="00466692">
        <w:rPr>
          <w:rFonts w:asciiTheme="minorHAnsi" w:eastAsia="Times New Roman" w:hAnsiTheme="minorHAnsi" w:cs="Times New Roman"/>
          <w:sz w:val="22"/>
          <w:szCs w:val="22"/>
          <w:lang w:eastAsia="da-DK"/>
        </w:rPr>
        <w:t>t føle sig velkomne og klædt på! - Alle p</w:t>
      </w:r>
      <w:r w:rsidRPr="00E53A25">
        <w:rPr>
          <w:rFonts w:asciiTheme="minorHAnsi" w:eastAsia="Times New Roman" w:hAnsiTheme="minorHAnsi" w:cs="Times New Roman"/>
          <w:sz w:val="22"/>
          <w:szCs w:val="22"/>
          <w:lang w:eastAsia="da-DK"/>
        </w:rPr>
        <w:t>otentielle og nuværende iværksættere skal ikke være i tvivl om hvad kommunen kan tilbyde ift. at udvikle og drive sin forretning. Og at man kan være en aktiv del af at være med til at drive udviklingen på området</w:t>
      </w:r>
      <w:r w:rsidRPr="00E53A25">
        <w:rPr>
          <w:rStyle w:val="A2"/>
          <w:color w:val="auto"/>
          <w:sz w:val="22"/>
          <w:szCs w:val="22"/>
        </w:rPr>
        <w:t xml:space="preserve">. </w:t>
      </w:r>
    </w:p>
    <w:p w14:paraId="59C8CB17" w14:textId="77777777" w:rsidR="00430948" w:rsidRPr="00E53A25" w:rsidRDefault="00430948" w:rsidP="00430948">
      <w:pPr>
        <w:pStyle w:val="Pa7"/>
        <w:numPr>
          <w:ilvl w:val="0"/>
          <w:numId w:val="4"/>
        </w:numPr>
        <w:spacing w:after="220"/>
        <w:rPr>
          <w:rFonts w:asciiTheme="minorHAnsi" w:eastAsia="Times New Roman" w:hAnsiTheme="minorHAnsi" w:cs="Times New Roman"/>
          <w:sz w:val="22"/>
          <w:szCs w:val="22"/>
          <w:lang w:eastAsia="da-DK"/>
        </w:rPr>
      </w:pPr>
      <w:r w:rsidRPr="00E53A25">
        <w:rPr>
          <w:rStyle w:val="A7"/>
          <w:rFonts w:asciiTheme="minorHAnsi" w:hAnsiTheme="minorHAnsi" w:cstheme="minorBidi"/>
          <w:b w:val="0"/>
          <w:color w:val="auto"/>
          <w:sz w:val="22"/>
          <w:szCs w:val="22"/>
        </w:rPr>
        <w:t>Det anbefales at skabe en fokuseret platform - fx kaldet STARTUP FREDERICIA (</w:t>
      </w:r>
      <w:proofErr w:type="spellStart"/>
      <w:r w:rsidRPr="00E53A25">
        <w:rPr>
          <w:rStyle w:val="A7"/>
          <w:rFonts w:asciiTheme="minorHAnsi" w:hAnsiTheme="minorHAnsi" w:cstheme="minorBidi"/>
          <w:b w:val="0"/>
          <w:color w:val="auto"/>
          <w:sz w:val="22"/>
          <w:szCs w:val="22"/>
        </w:rPr>
        <w:t>Dream</w:t>
      </w:r>
      <w:proofErr w:type="spellEnd"/>
      <w:r w:rsidRPr="00E53A25">
        <w:rPr>
          <w:rStyle w:val="A7"/>
          <w:rFonts w:asciiTheme="minorHAnsi" w:hAnsiTheme="minorHAnsi" w:cstheme="minorBidi"/>
          <w:b w:val="0"/>
          <w:color w:val="auto"/>
          <w:sz w:val="22"/>
          <w:szCs w:val="22"/>
        </w:rPr>
        <w:t xml:space="preserve"> Big)</w:t>
      </w:r>
      <w:r w:rsidRPr="00E53A25">
        <w:rPr>
          <w:rFonts w:asciiTheme="minorHAnsi" w:eastAsia="Times New Roman" w:hAnsiTheme="minorHAnsi" w:cs="Times New Roman"/>
          <w:sz w:val="22"/>
          <w:szCs w:val="22"/>
          <w:lang w:eastAsia="da-DK"/>
        </w:rPr>
        <w:t xml:space="preserve">. Dermed </w:t>
      </w:r>
      <w:proofErr w:type="gramStart"/>
      <w:r w:rsidRPr="00E53A25">
        <w:rPr>
          <w:rFonts w:asciiTheme="minorHAnsi" w:eastAsia="Times New Roman" w:hAnsiTheme="minorHAnsi" w:cs="Times New Roman"/>
          <w:sz w:val="22"/>
          <w:szCs w:val="22"/>
          <w:lang w:eastAsia="da-DK"/>
        </w:rPr>
        <w:t>toner</w:t>
      </w:r>
      <w:proofErr w:type="gramEnd"/>
      <w:r w:rsidRPr="00E53A25">
        <w:rPr>
          <w:rFonts w:asciiTheme="minorHAnsi" w:eastAsia="Times New Roman" w:hAnsiTheme="minorHAnsi" w:cs="Times New Roman"/>
          <w:sz w:val="22"/>
          <w:szCs w:val="22"/>
          <w:lang w:eastAsia="da-DK"/>
        </w:rPr>
        <w:t xml:space="preserve"> man rent flag iht. kommunens ambitioner og vil adskille sig fra andre byer. </w:t>
      </w:r>
    </w:p>
    <w:p w14:paraId="07242A4B" w14:textId="77777777" w:rsidR="00430948" w:rsidRPr="00E53A25" w:rsidRDefault="00430948" w:rsidP="00430948">
      <w:pPr>
        <w:pStyle w:val="Pa7"/>
        <w:numPr>
          <w:ilvl w:val="0"/>
          <w:numId w:val="4"/>
        </w:numPr>
        <w:spacing w:after="220"/>
        <w:rPr>
          <w:rStyle w:val="A2"/>
          <w:color w:val="auto"/>
          <w:sz w:val="22"/>
          <w:szCs w:val="22"/>
        </w:rPr>
      </w:pPr>
      <w:r w:rsidRPr="00E53A25">
        <w:rPr>
          <w:rStyle w:val="A7"/>
          <w:rFonts w:asciiTheme="minorHAnsi" w:hAnsiTheme="minorHAnsi"/>
          <w:b w:val="0"/>
          <w:color w:val="auto"/>
          <w:sz w:val="22"/>
          <w:szCs w:val="22"/>
        </w:rPr>
        <w:t>Støt - ikke bær!</w:t>
      </w:r>
      <w:r w:rsidRPr="00E53A25">
        <w:rPr>
          <w:rStyle w:val="A7"/>
          <w:b w:val="0"/>
          <w:color w:val="auto"/>
          <w:sz w:val="22"/>
          <w:szCs w:val="22"/>
        </w:rPr>
        <w:t xml:space="preserve"> </w:t>
      </w:r>
      <w:r w:rsidRPr="00E53A25">
        <w:rPr>
          <w:rStyle w:val="A2"/>
          <w:rFonts w:asciiTheme="minorHAnsi" w:hAnsiTheme="minorHAnsi"/>
          <w:color w:val="auto"/>
          <w:sz w:val="22"/>
          <w:szCs w:val="22"/>
        </w:rPr>
        <w:t>Nogle gange skal man heller ikke ”hjælpe for meget”. Men da hellere bare ”give nøglen væk”. Dvs. sige stille nogle rammer til rådighed som man da selv kan være med til at udfylde. Her var forslaget med selv at indrette sit kontor, fx på Bülows med egne møbler - et godt</w:t>
      </w:r>
      <w:r w:rsidR="0096063C">
        <w:rPr>
          <w:rStyle w:val="A2"/>
          <w:rFonts w:asciiTheme="minorHAnsi" w:hAnsiTheme="minorHAnsi"/>
          <w:color w:val="auto"/>
          <w:sz w:val="22"/>
          <w:szCs w:val="22"/>
        </w:rPr>
        <w:t xml:space="preserve"> ek</w:t>
      </w:r>
      <w:r w:rsidR="0096063C">
        <w:rPr>
          <w:rStyle w:val="A2"/>
          <w:rFonts w:asciiTheme="minorHAnsi" w:hAnsiTheme="minorHAnsi"/>
          <w:color w:val="auto"/>
          <w:sz w:val="22"/>
          <w:szCs w:val="22"/>
        </w:rPr>
        <w:softHyphen/>
        <w:t>sempel. Det skal ikke være K</w:t>
      </w:r>
      <w:r w:rsidRPr="00E53A25">
        <w:rPr>
          <w:rStyle w:val="A2"/>
          <w:rFonts w:asciiTheme="minorHAnsi" w:hAnsiTheme="minorHAnsi"/>
          <w:color w:val="auto"/>
          <w:sz w:val="22"/>
          <w:szCs w:val="22"/>
        </w:rPr>
        <w:t>ommunens hus - men ”Vores hus”.</w:t>
      </w:r>
    </w:p>
    <w:p w14:paraId="1177392B" w14:textId="77777777" w:rsidR="00C37EBB" w:rsidRDefault="00430948" w:rsidP="00C340E7">
      <w:pPr>
        <w:pStyle w:val="Pa7"/>
        <w:numPr>
          <w:ilvl w:val="0"/>
          <w:numId w:val="4"/>
        </w:numPr>
        <w:tabs>
          <w:tab w:val="left" w:pos="2160"/>
          <w:tab w:val="right" w:pos="5670"/>
          <w:tab w:val="decimal" w:pos="6804"/>
          <w:tab w:val="right" w:pos="7513"/>
          <w:tab w:val="decimal" w:pos="8647"/>
        </w:tabs>
        <w:spacing w:after="220"/>
        <w:rPr>
          <w:rStyle w:val="A2"/>
          <w:rFonts w:asciiTheme="minorHAnsi" w:hAnsiTheme="minorHAnsi"/>
          <w:sz w:val="22"/>
          <w:szCs w:val="22"/>
        </w:rPr>
      </w:pPr>
      <w:r w:rsidRPr="0096063C">
        <w:rPr>
          <w:rStyle w:val="A7"/>
          <w:rFonts w:asciiTheme="minorHAnsi" w:hAnsiTheme="minorHAnsi"/>
          <w:b w:val="0"/>
          <w:sz w:val="22"/>
          <w:szCs w:val="22"/>
        </w:rPr>
        <w:t>Hav internationale ambitioner. Kommuniker også på engelsk/ internationalt</w:t>
      </w:r>
      <w:r w:rsidRPr="0096063C">
        <w:rPr>
          <w:rStyle w:val="A7"/>
          <w:b w:val="0"/>
          <w:sz w:val="22"/>
          <w:szCs w:val="22"/>
        </w:rPr>
        <w:t xml:space="preserve"> </w:t>
      </w:r>
      <w:r w:rsidRPr="0096063C">
        <w:rPr>
          <w:rStyle w:val="A2"/>
          <w:rFonts w:asciiTheme="minorHAnsi" w:hAnsiTheme="minorHAnsi"/>
          <w:sz w:val="22"/>
          <w:szCs w:val="22"/>
        </w:rPr>
        <w:t xml:space="preserve">Gå udover ambitionen om alene at skabe Danmarks bedste iværksætterkultur. </w:t>
      </w:r>
    </w:p>
    <w:p w14:paraId="25D8E9C2" w14:textId="77777777" w:rsidR="0096063C" w:rsidRPr="0096063C" w:rsidRDefault="0096063C" w:rsidP="0096063C">
      <w:pPr>
        <w:pStyle w:val="Default"/>
      </w:pPr>
    </w:p>
    <w:p w14:paraId="0D8C87BA" w14:textId="2B6A8986" w:rsidR="00994B1F" w:rsidRDefault="00E53A25"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Pr>
          <w:rFonts w:asciiTheme="minorHAnsi" w:hAnsiTheme="minorHAnsi"/>
          <w:sz w:val="22"/>
          <w:szCs w:val="22"/>
        </w:rPr>
        <w:t>I</w:t>
      </w:r>
      <w:r w:rsidR="00FB14C5">
        <w:rPr>
          <w:rFonts w:asciiTheme="minorHAnsi" w:hAnsiTheme="minorHAnsi"/>
          <w:sz w:val="22"/>
          <w:szCs w:val="22"/>
        </w:rPr>
        <w:t xml:space="preserve"> april 2017 inviterede Uddannelsesudvalget</w:t>
      </w:r>
      <w:r w:rsidR="0083744A">
        <w:rPr>
          <w:rFonts w:asciiTheme="minorHAnsi" w:hAnsiTheme="minorHAnsi"/>
          <w:sz w:val="22"/>
          <w:szCs w:val="22"/>
        </w:rPr>
        <w:t xml:space="preserve"> en række lokale aktører</w:t>
      </w:r>
      <w:r w:rsidR="00FB14C5">
        <w:rPr>
          <w:rFonts w:asciiTheme="minorHAnsi" w:hAnsiTheme="minorHAnsi"/>
          <w:sz w:val="22"/>
          <w:szCs w:val="22"/>
        </w:rPr>
        <w:t xml:space="preserve"> til en</w:t>
      </w:r>
      <w:r w:rsidR="00AB7E3B" w:rsidRPr="00E53A25">
        <w:rPr>
          <w:rFonts w:asciiTheme="minorHAnsi" w:hAnsiTheme="minorHAnsi"/>
          <w:sz w:val="22"/>
          <w:szCs w:val="22"/>
        </w:rPr>
        <w:t xml:space="preserve"> workshop</w:t>
      </w:r>
      <w:r w:rsidR="00FB14C5">
        <w:rPr>
          <w:rFonts w:asciiTheme="minorHAnsi" w:hAnsiTheme="minorHAnsi"/>
          <w:sz w:val="22"/>
          <w:szCs w:val="22"/>
        </w:rPr>
        <w:t xml:space="preserve"> om etablering af </w:t>
      </w:r>
      <w:r w:rsidR="006954F1">
        <w:rPr>
          <w:rFonts w:asciiTheme="minorHAnsi" w:hAnsiTheme="minorHAnsi"/>
          <w:sz w:val="22"/>
          <w:szCs w:val="22"/>
        </w:rPr>
        <w:t xml:space="preserve">et </w:t>
      </w:r>
      <w:proofErr w:type="spellStart"/>
      <w:r w:rsidR="006954F1">
        <w:rPr>
          <w:rFonts w:asciiTheme="minorHAnsi" w:hAnsiTheme="minorHAnsi"/>
          <w:sz w:val="22"/>
          <w:szCs w:val="22"/>
        </w:rPr>
        <w:t>m</w:t>
      </w:r>
      <w:r w:rsidR="007B44FC">
        <w:rPr>
          <w:rFonts w:asciiTheme="minorHAnsi" w:hAnsiTheme="minorHAnsi"/>
          <w:sz w:val="22"/>
          <w:szCs w:val="22"/>
        </w:rPr>
        <w:t>akerspace</w:t>
      </w:r>
      <w:proofErr w:type="spellEnd"/>
      <w:r w:rsidR="007B44FC">
        <w:rPr>
          <w:rFonts w:asciiTheme="minorHAnsi" w:hAnsiTheme="minorHAnsi"/>
          <w:sz w:val="22"/>
          <w:szCs w:val="22"/>
        </w:rPr>
        <w:t xml:space="preserve"> og innovationsmiljø</w:t>
      </w:r>
      <w:r w:rsidR="00FB14C5">
        <w:rPr>
          <w:rFonts w:asciiTheme="minorHAnsi" w:hAnsiTheme="minorHAnsi"/>
          <w:sz w:val="22"/>
          <w:szCs w:val="22"/>
        </w:rPr>
        <w:t xml:space="preserve"> Der var meget</w:t>
      </w:r>
      <w:r w:rsidR="004053F9" w:rsidRPr="00E53A25">
        <w:rPr>
          <w:rFonts w:asciiTheme="minorHAnsi" w:hAnsiTheme="minorHAnsi"/>
          <w:sz w:val="22"/>
          <w:szCs w:val="22"/>
        </w:rPr>
        <w:t xml:space="preserve"> </w:t>
      </w:r>
      <w:r w:rsidR="00AB7E3B" w:rsidRPr="00E53A25">
        <w:rPr>
          <w:rFonts w:asciiTheme="minorHAnsi" w:hAnsiTheme="minorHAnsi"/>
          <w:sz w:val="22"/>
          <w:szCs w:val="22"/>
        </w:rPr>
        <w:t>s</w:t>
      </w:r>
      <w:r w:rsidR="004053F9" w:rsidRPr="00E53A25">
        <w:rPr>
          <w:rFonts w:asciiTheme="minorHAnsi" w:hAnsiTheme="minorHAnsi"/>
          <w:sz w:val="22"/>
          <w:szCs w:val="22"/>
        </w:rPr>
        <w:t xml:space="preserve">tor opbakning </w:t>
      </w:r>
      <w:r w:rsidR="007B44FC">
        <w:rPr>
          <w:rFonts w:asciiTheme="minorHAnsi" w:hAnsiTheme="minorHAnsi"/>
          <w:sz w:val="22"/>
          <w:szCs w:val="22"/>
        </w:rPr>
        <w:t>fra</w:t>
      </w:r>
      <w:r w:rsidR="00FB14C5">
        <w:rPr>
          <w:rFonts w:asciiTheme="minorHAnsi" w:hAnsiTheme="minorHAnsi"/>
          <w:sz w:val="22"/>
          <w:szCs w:val="22"/>
        </w:rPr>
        <w:t xml:space="preserve"> lokale </w:t>
      </w:r>
      <w:r w:rsidR="008F0009">
        <w:rPr>
          <w:rFonts w:asciiTheme="minorHAnsi" w:hAnsiTheme="minorHAnsi"/>
          <w:sz w:val="22"/>
          <w:szCs w:val="22"/>
        </w:rPr>
        <w:t>aktører</w:t>
      </w:r>
      <w:r w:rsidR="00FB14C5">
        <w:rPr>
          <w:rFonts w:asciiTheme="minorHAnsi" w:hAnsiTheme="minorHAnsi"/>
          <w:sz w:val="22"/>
          <w:szCs w:val="22"/>
        </w:rPr>
        <w:t xml:space="preserve">, herunder </w:t>
      </w:r>
      <w:r w:rsidR="00994B1F">
        <w:rPr>
          <w:rFonts w:asciiTheme="minorHAnsi" w:hAnsiTheme="minorHAnsi"/>
          <w:sz w:val="22"/>
          <w:szCs w:val="22"/>
        </w:rPr>
        <w:t>medarbejdere og studerende</w:t>
      </w:r>
      <w:r w:rsidR="00C82F77">
        <w:rPr>
          <w:rFonts w:asciiTheme="minorHAnsi" w:hAnsiTheme="minorHAnsi"/>
          <w:sz w:val="22"/>
          <w:szCs w:val="22"/>
        </w:rPr>
        <w:t xml:space="preserve"> fra</w:t>
      </w:r>
      <w:r w:rsidR="00994B1F">
        <w:rPr>
          <w:rFonts w:asciiTheme="minorHAnsi" w:hAnsiTheme="minorHAnsi"/>
          <w:sz w:val="22"/>
          <w:szCs w:val="22"/>
        </w:rPr>
        <w:t xml:space="preserve"> </w:t>
      </w:r>
      <w:r w:rsidR="00FB14C5">
        <w:rPr>
          <w:rFonts w:asciiTheme="minorHAnsi" w:hAnsiTheme="minorHAnsi"/>
          <w:sz w:val="22"/>
          <w:szCs w:val="22"/>
        </w:rPr>
        <w:t xml:space="preserve">uddannelsesinstitutioner, </w:t>
      </w:r>
      <w:r w:rsidR="00C82F77">
        <w:rPr>
          <w:rFonts w:asciiTheme="minorHAnsi" w:hAnsiTheme="minorHAnsi"/>
          <w:sz w:val="22"/>
          <w:szCs w:val="22"/>
        </w:rPr>
        <w:t>frivillig</w:t>
      </w:r>
      <w:r w:rsidR="00994B1F">
        <w:rPr>
          <w:rFonts w:asciiTheme="minorHAnsi" w:hAnsiTheme="minorHAnsi"/>
          <w:sz w:val="22"/>
          <w:szCs w:val="22"/>
        </w:rPr>
        <w:t>e fra relevante organisationer</w:t>
      </w:r>
      <w:r w:rsidR="00C82F77">
        <w:rPr>
          <w:rFonts w:asciiTheme="minorHAnsi" w:hAnsiTheme="minorHAnsi"/>
          <w:sz w:val="22"/>
          <w:szCs w:val="22"/>
        </w:rPr>
        <w:t xml:space="preserve">, </w:t>
      </w:r>
      <w:r w:rsidR="00994B1F">
        <w:rPr>
          <w:rFonts w:asciiTheme="minorHAnsi" w:hAnsiTheme="minorHAnsi"/>
          <w:sz w:val="22"/>
          <w:szCs w:val="22"/>
        </w:rPr>
        <w:t xml:space="preserve">kommunale institutioner, Business Fredericia og iværksættere m.fl.  Workshoppen skulle afdække mulig synergi mellem aktørerne og deres behov for et samlet </w:t>
      </w:r>
      <w:proofErr w:type="spellStart"/>
      <w:r w:rsidR="00994B1F">
        <w:rPr>
          <w:rFonts w:asciiTheme="minorHAnsi" w:hAnsiTheme="minorHAnsi"/>
          <w:sz w:val="22"/>
          <w:szCs w:val="22"/>
        </w:rPr>
        <w:t>makerspace</w:t>
      </w:r>
      <w:proofErr w:type="spellEnd"/>
      <w:r w:rsidR="00994B1F">
        <w:rPr>
          <w:rFonts w:asciiTheme="minorHAnsi" w:hAnsiTheme="minorHAnsi"/>
          <w:sz w:val="22"/>
          <w:szCs w:val="22"/>
        </w:rPr>
        <w:t xml:space="preserve"> og </w:t>
      </w:r>
      <w:proofErr w:type="spellStart"/>
      <w:r w:rsidR="00994B1F">
        <w:rPr>
          <w:rFonts w:asciiTheme="minorHAnsi" w:hAnsiTheme="minorHAnsi"/>
          <w:sz w:val="22"/>
          <w:szCs w:val="22"/>
        </w:rPr>
        <w:t>fab</w:t>
      </w:r>
      <w:proofErr w:type="spellEnd"/>
      <w:r w:rsidR="00994B1F">
        <w:rPr>
          <w:rFonts w:asciiTheme="minorHAnsi" w:hAnsiTheme="minorHAnsi"/>
          <w:sz w:val="22"/>
          <w:szCs w:val="22"/>
        </w:rPr>
        <w:t xml:space="preserve"> lab</w:t>
      </w:r>
      <w:r w:rsidR="008E07CC">
        <w:rPr>
          <w:rFonts w:asciiTheme="minorHAnsi" w:hAnsiTheme="minorHAnsi"/>
          <w:sz w:val="22"/>
          <w:szCs w:val="22"/>
        </w:rPr>
        <w:t>.</w:t>
      </w:r>
    </w:p>
    <w:p w14:paraId="633FB2A6" w14:textId="77777777" w:rsidR="008E07CC" w:rsidRDefault="008E07CC"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1DB58078" w14:textId="77777777" w:rsidR="00AB7E3B" w:rsidRDefault="007E6D45"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Pr>
          <w:rFonts w:asciiTheme="minorHAnsi" w:hAnsiTheme="minorHAnsi"/>
          <w:sz w:val="22"/>
          <w:szCs w:val="22"/>
        </w:rPr>
        <w:lastRenderedPageBreak/>
        <w:t>Én af de centrale pointer fra workshoppen var</w:t>
      </w:r>
      <w:r w:rsidR="007F750A" w:rsidRPr="00E53A25">
        <w:rPr>
          <w:rFonts w:asciiTheme="minorHAnsi" w:hAnsiTheme="minorHAnsi"/>
          <w:sz w:val="22"/>
          <w:szCs w:val="22"/>
        </w:rPr>
        <w:t xml:space="preserve">, at et </w:t>
      </w:r>
      <w:proofErr w:type="spellStart"/>
      <w:r w:rsidR="007F750A" w:rsidRPr="00E53A25">
        <w:rPr>
          <w:rFonts w:asciiTheme="minorHAnsi" w:hAnsiTheme="minorHAnsi"/>
          <w:sz w:val="22"/>
          <w:szCs w:val="22"/>
        </w:rPr>
        <w:t>Makerspace</w:t>
      </w:r>
      <w:proofErr w:type="spellEnd"/>
      <w:r>
        <w:rPr>
          <w:rFonts w:asciiTheme="minorHAnsi" w:hAnsiTheme="minorHAnsi"/>
          <w:sz w:val="22"/>
          <w:szCs w:val="22"/>
        </w:rPr>
        <w:t>/</w:t>
      </w:r>
      <w:proofErr w:type="spellStart"/>
      <w:r>
        <w:rPr>
          <w:rFonts w:asciiTheme="minorHAnsi" w:hAnsiTheme="minorHAnsi"/>
          <w:sz w:val="22"/>
          <w:szCs w:val="22"/>
        </w:rPr>
        <w:t>fab</w:t>
      </w:r>
      <w:proofErr w:type="spellEnd"/>
      <w:r>
        <w:rPr>
          <w:rFonts w:asciiTheme="minorHAnsi" w:hAnsiTheme="minorHAnsi"/>
          <w:sz w:val="22"/>
          <w:szCs w:val="22"/>
        </w:rPr>
        <w:t xml:space="preserve"> lab ikke kan stå alene, men skal ses i sammenhæng med </w:t>
      </w:r>
      <w:r w:rsidR="00466692">
        <w:rPr>
          <w:rFonts w:asciiTheme="minorHAnsi" w:hAnsiTheme="minorHAnsi"/>
          <w:sz w:val="22"/>
          <w:szCs w:val="22"/>
        </w:rPr>
        <w:t>det omkringlæggende miljø. Ønsket var samstemmende at skabe</w:t>
      </w:r>
      <w:r w:rsidR="007F750A" w:rsidRPr="00E53A25">
        <w:rPr>
          <w:rFonts w:asciiTheme="minorHAnsi" w:hAnsiTheme="minorHAnsi"/>
          <w:sz w:val="22"/>
          <w:szCs w:val="22"/>
        </w:rPr>
        <w:t xml:space="preserve"> et naturligt mødested </w:t>
      </w:r>
      <w:r w:rsidR="00466692">
        <w:rPr>
          <w:rFonts w:asciiTheme="minorHAnsi" w:hAnsiTheme="minorHAnsi"/>
          <w:sz w:val="22"/>
          <w:szCs w:val="22"/>
        </w:rPr>
        <w:t>på tværs af forskellige fagligheder og for</w:t>
      </w:r>
      <w:r w:rsidR="007F750A" w:rsidRPr="00E53A25">
        <w:rPr>
          <w:rFonts w:asciiTheme="minorHAnsi" w:hAnsiTheme="minorHAnsi"/>
          <w:sz w:val="22"/>
          <w:szCs w:val="22"/>
        </w:rPr>
        <w:t xml:space="preserve"> iværksættere, </w:t>
      </w:r>
      <w:r w:rsidR="00466692">
        <w:rPr>
          <w:rFonts w:asciiTheme="minorHAnsi" w:hAnsiTheme="minorHAnsi"/>
          <w:sz w:val="22"/>
          <w:szCs w:val="22"/>
        </w:rPr>
        <w:t xml:space="preserve">virksomheder, </w:t>
      </w:r>
      <w:r w:rsidR="007F750A" w:rsidRPr="00E53A25">
        <w:rPr>
          <w:rFonts w:asciiTheme="minorHAnsi" w:hAnsiTheme="minorHAnsi"/>
          <w:sz w:val="22"/>
          <w:szCs w:val="22"/>
        </w:rPr>
        <w:t xml:space="preserve">foreninger, </w:t>
      </w:r>
      <w:r w:rsidR="00466692">
        <w:rPr>
          <w:rFonts w:asciiTheme="minorHAnsi" w:hAnsiTheme="minorHAnsi"/>
          <w:sz w:val="22"/>
          <w:szCs w:val="22"/>
        </w:rPr>
        <w:t xml:space="preserve">studerende på diverse uddannelser, samt </w:t>
      </w:r>
      <w:r w:rsidR="007F750A" w:rsidRPr="00E53A25">
        <w:rPr>
          <w:rFonts w:asciiTheme="minorHAnsi" w:hAnsiTheme="minorHAnsi"/>
          <w:sz w:val="22"/>
          <w:szCs w:val="22"/>
        </w:rPr>
        <w:t xml:space="preserve">skoler </w:t>
      </w:r>
      <w:r w:rsidR="00466692">
        <w:rPr>
          <w:rFonts w:asciiTheme="minorHAnsi" w:hAnsiTheme="minorHAnsi"/>
          <w:sz w:val="22"/>
          <w:szCs w:val="22"/>
        </w:rPr>
        <w:t xml:space="preserve">og uddannelsesinstitutioner, så der kan </w:t>
      </w:r>
      <w:r w:rsidR="007F750A" w:rsidRPr="00E53A25">
        <w:rPr>
          <w:rFonts w:asciiTheme="minorHAnsi" w:hAnsiTheme="minorHAnsi"/>
          <w:sz w:val="22"/>
          <w:szCs w:val="22"/>
        </w:rPr>
        <w:t>opstå et kreativt</w:t>
      </w:r>
      <w:r w:rsidR="00466692">
        <w:rPr>
          <w:rFonts w:asciiTheme="minorHAnsi" w:hAnsiTheme="minorHAnsi"/>
          <w:sz w:val="22"/>
          <w:szCs w:val="22"/>
        </w:rPr>
        <w:t xml:space="preserve"> og inspirerende</w:t>
      </w:r>
      <w:r w:rsidR="007F750A" w:rsidRPr="00E53A25">
        <w:rPr>
          <w:rFonts w:asciiTheme="minorHAnsi" w:hAnsiTheme="minorHAnsi"/>
          <w:sz w:val="22"/>
          <w:szCs w:val="22"/>
        </w:rPr>
        <w:t xml:space="preserve"> miljø</w:t>
      </w:r>
      <w:r w:rsidR="00466692">
        <w:rPr>
          <w:rFonts w:asciiTheme="minorHAnsi" w:hAnsiTheme="minorHAnsi"/>
          <w:sz w:val="22"/>
          <w:szCs w:val="22"/>
        </w:rPr>
        <w:t xml:space="preserve">, der kan tiltrække relevante personer og samtidigt give dem muligheder for at benytte et </w:t>
      </w:r>
      <w:proofErr w:type="spellStart"/>
      <w:r w:rsidR="007F750A" w:rsidRPr="00E53A25">
        <w:rPr>
          <w:rFonts w:asciiTheme="minorHAnsi" w:hAnsiTheme="minorHAnsi"/>
          <w:sz w:val="22"/>
          <w:szCs w:val="22"/>
        </w:rPr>
        <w:t>makerspace</w:t>
      </w:r>
      <w:proofErr w:type="spellEnd"/>
      <w:r w:rsidR="00466692">
        <w:rPr>
          <w:rFonts w:asciiTheme="minorHAnsi" w:hAnsiTheme="minorHAnsi"/>
          <w:sz w:val="22"/>
          <w:szCs w:val="22"/>
        </w:rPr>
        <w:t xml:space="preserve"> og </w:t>
      </w:r>
      <w:proofErr w:type="spellStart"/>
      <w:r w:rsidR="00466692">
        <w:rPr>
          <w:rFonts w:asciiTheme="minorHAnsi" w:hAnsiTheme="minorHAnsi"/>
          <w:sz w:val="22"/>
          <w:szCs w:val="22"/>
        </w:rPr>
        <w:t>fab</w:t>
      </w:r>
      <w:proofErr w:type="spellEnd"/>
      <w:r w:rsidR="00466692">
        <w:rPr>
          <w:rFonts w:asciiTheme="minorHAnsi" w:hAnsiTheme="minorHAnsi"/>
          <w:sz w:val="22"/>
          <w:szCs w:val="22"/>
        </w:rPr>
        <w:t xml:space="preserve"> lab. </w:t>
      </w:r>
    </w:p>
    <w:p w14:paraId="570E403A" w14:textId="77777777" w:rsidR="00DF328C" w:rsidRDefault="00DF328C"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122C0C34" w14:textId="77777777" w:rsidR="006954F1" w:rsidRDefault="006954F1"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p>
    <w:p w14:paraId="58C2D998" w14:textId="49217ABC" w:rsidR="00230110" w:rsidRPr="00322136" w:rsidRDefault="00230110" w:rsidP="00322136">
      <w:pPr>
        <w:pStyle w:val="Overskrift3"/>
        <w:rPr>
          <w:b/>
          <w:color w:val="auto"/>
        </w:rPr>
      </w:pPr>
      <w:r w:rsidRPr="00322136">
        <w:rPr>
          <w:b/>
          <w:color w:val="auto"/>
        </w:rPr>
        <w:t>Begreberne</w:t>
      </w:r>
      <w:r w:rsidR="00322136" w:rsidRPr="00322136">
        <w:rPr>
          <w:b/>
          <w:color w:val="auto"/>
        </w:rPr>
        <w:t xml:space="preserve"> og projektnavn</w:t>
      </w:r>
    </w:p>
    <w:p w14:paraId="0FD7DC1B" w14:textId="7302B2F7" w:rsidR="00322136" w:rsidRDefault="00322136"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 xml:space="preserve">Vi arbejder med </w:t>
      </w:r>
      <w:r w:rsidR="00230110">
        <w:rPr>
          <w:rFonts w:asciiTheme="minorHAnsi" w:hAnsiTheme="minorHAnsi"/>
        </w:rPr>
        <w:t>be</w:t>
      </w:r>
      <w:r w:rsidR="00B6728B">
        <w:rPr>
          <w:rFonts w:asciiTheme="minorHAnsi" w:hAnsiTheme="minorHAnsi"/>
        </w:rPr>
        <w:t xml:space="preserve">greberne </w:t>
      </w:r>
      <w:proofErr w:type="spellStart"/>
      <w:r w:rsidR="00B6728B">
        <w:rPr>
          <w:rFonts w:asciiTheme="minorHAnsi" w:hAnsiTheme="minorHAnsi"/>
        </w:rPr>
        <w:t>fab</w:t>
      </w:r>
      <w:proofErr w:type="spellEnd"/>
      <w:r w:rsidR="00B6728B">
        <w:rPr>
          <w:rFonts w:asciiTheme="minorHAnsi" w:hAnsiTheme="minorHAnsi"/>
        </w:rPr>
        <w:t xml:space="preserve"> lab og </w:t>
      </w:r>
      <w:proofErr w:type="spellStart"/>
      <w:r w:rsidR="00B6728B">
        <w:rPr>
          <w:rFonts w:asciiTheme="minorHAnsi" w:hAnsiTheme="minorHAnsi"/>
        </w:rPr>
        <w:t>makerspace</w:t>
      </w:r>
      <w:proofErr w:type="spellEnd"/>
      <w:r>
        <w:rPr>
          <w:rFonts w:asciiTheme="minorHAnsi" w:hAnsiTheme="minorHAnsi"/>
        </w:rPr>
        <w:t xml:space="preserve"> i projektbeskrivelsen</w:t>
      </w:r>
      <w:r w:rsidR="00B6728B">
        <w:rPr>
          <w:rFonts w:asciiTheme="minorHAnsi" w:hAnsiTheme="minorHAnsi"/>
        </w:rPr>
        <w:t xml:space="preserve">, og nedenfor følger </w:t>
      </w:r>
      <w:r>
        <w:rPr>
          <w:rFonts w:asciiTheme="minorHAnsi" w:hAnsiTheme="minorHAnsi"/>
        </w:rPr>
        <w:t>definitionerne</w:t>
      </w:r>
      <w:r w:rsidR="000F2986">
        <w:rPr>
          <w:rFonts w:asciiTheme="minorHAnsi" w:hAnsiTheme="minorHAnsi"/>
        </w:rPr>
        <w:t>.</w:t>
      </w:r>
      <w:r w:rsidR="0071220A">
        <w:rPr>
          <w:rFonts w:asciiTheme="minorHAnsi" w:hAnsiTheme="minorHAnsi"/>
        </w:rPr>
        <w:t xml:space="preserve"> </w:t>
      </w:r>
      <w:r>
        <w:rPr>
          <w:rFonts w:asciiTheme="minorHAnsi" w:hAnsiTheme="minorHAnsi"/>
        </w:rPr>
        <w:t>Projektbeskrivelsen kombinerer de to funktioner, og derfor anbefales,</w:t>
      </w:r>
      <w:r w:rsidR="006954F1">
        <w:rPr>
          <w:rFonts w:asciiTheme="minorHAnsi" w:hAnsiTheme="minorHAnsi"/>
        </w:rPr>
        <w:t xml:space="preserve"> at </w:t>
      </w:r>
      <w:r>
        <w:rPr>
          <w:rFonts w:asciiTheme="minorHAnsi" w:hAnsiTheme="minorHAnsi"/>
        </w:rPr>
        <w:t>der findes</w:t>
      </w:r>
      <w:r w:rsidR="006954F1">
        <w:rPr>
          <w:rFonts w:asciiTheme="minorHAnsi" w:hAnsiTheme="minorHAnsi"/>
        </w:rPr>
        <w:t xml:space="preserve"> et samlet</w:t>
      </w:r>
      <w:r>
        <w:rPr>
          <w:rFonts w:asciiTheme="minorHAnsi" w:hAnsiTheme="minorHAnsi"/>
        </w:rPr>
        <w:t xml:space="preserve"> navn for projektet, som kan bruges i</w:t>
      </w:r>
      <w:r w:rsidR="006954F1">
        <w:rPr>
          <w:rFonts w:asciiTheme="minorHAnsi" w:hAnsiTheme="minorHAnsi"/>
        </w:rPr>
        <w:t xml:space="preserve"> mar</w:t>
      </w:r>
      <w:r>
        <w:rPr>
          <w:rFonts w:asciiTheme="minorHAnsi" w:hAnsiTheme="minorHAnsi"/>
        </w:rPr>
        <w:t xml:space="preserve">kedsføringen af Fredericia som studie- og </w:t>
      </w:r>
      <w:proofErr w:type="spellStart"/>
      <w:r>
        <w:rPr>
          <w:rFonts w:asciiTheme="minorHAnsi" w:hAnsiTheme="minorHAnsi"/>
        </w:rPr>
        <w:t>iværksætterby</w:t>
      </w:r>
      <w:proofErr w:type="spellEnd"/>
      <w:r>
        <w:rPr>
          <w:rFonts w:asciiTheme="minorHAnsi" w:hAnsiTheme="minorHAnsi"/>
        </w:rPr>
        <w:t xml:space="preserve">. </w:t>
      </w:r>
      <w:proofErr w:type="spellStart"/>
      <w:r w:rsidR="0087452C">
        <w:rPr>
          <w:rFonts w:asciiTheme="minorHAnsi" w:hAnsiTheme="minorHAnsi"/>
        </w:rPr>
        <w:t>Innovatorium</w:t>
      </w:r>
      <w:proofErr w:type="spellEnd"/>
      <w:r w:rsidR="0087452C">
        <w:rPr>
          <w:rFonts w:asciiTheme="minorHAnsi" w:hAnsiTheme="minorHAnsi"/>
        </w:rPr>
        <w:t xml:space="preserve"> er kun en arbejdstitel. </w:t>
      </w:r>
    </w:p>
    <w:p w14:paraId="3553F563" w14:textId="2ED4F325" w:rsidR="00B6728B" w:rsidRPr="00322136" w:rsidRDefault="006954F1" w:rsidP="00322136">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 xml:space="preserve">  </w:t>
      </w:r>
      <w:r w:rsidR="000F2986">
        <w:rPr>
          <w:rFonts w:asciiTheme="minorHAnsi" w:hAnsiTheme="minorHAnsi"/>
        </w:rPr>
        <w:t xml:space="preserve"> </w:t>
      </w:r>
    </w:p>
    <w:p w14:paraId="70F9A1E4" w14:textId="77777777" w:rsidR="00B6728B" w:rsidRPr="00403740" w:rsidRDefault="00B6728B" w:rsidP="000F2986">
      <w:pPr>
        <w:spacing w:after="0"/>
        <w:rPr>
          <w:b/>
        </w:rPr>
      </w:pPr>
      <w:r w:rsidRPr="00403740">
        <w:rPr>
          <w:b/>
        </w:rPr>
        <w:t>FAB</w:t>
      </w:r>
      <w:r>
        <w:rPr>
          <w:b/>
        </w:rPr>
        <w:t xml:space="preserve"> </w:t>
      </w:r>
      <w:r w:rsidRPr="00403740">
        <w:rPr>
          <w:b/>
        </w:rPr>
        <w:t>LAB</w:t>
      </w:r>
    </w:p>
    <w:p w14:paraId="33C49A3F" w14:textId="77777777" w:rsidR="00B6728B" w:rsidRDefault="00B6728B" w:rsidP="00B6728B">
      <w:pPr>
        <w:rPr>
          <w:rFonts w:eastAsia="Times New Roman" w:cs="Times New Roman"/>
          <w:lang w:eastAsia="da-DK"/>
        </w:rPr>
      </w:pPr>
      <w:r w:rsidRPr="007F264B">
        <w:rPr>
          <w:rFonts w:eastAsia="Times New Roman" w:cs="Times New Roman"/>
          <w:lang w:eastAsia="da-DK"/>
        </w:rPr>
        <w:t xml:space="preserve">Et </w:t>
      </w:r>
      <w:proofErr w:type="spellStart"/>
      <w:r w:rsidRPr="007F264B">
        <w:rPr>
          <w:rFonts w:eastAsia="Times New Roman" w:cs="Times New Roman"/>
          <w:lang w:eastAsia="da-DK"/>
        </w:rPr>
        <w:t>Fab</w:t>
      </w:r>
      <w:proofErr w:type="spellEnd"/>
      <w:r>
        <w:rPr>
          <w:rFonts w:eastAsia="Times New Roman" w:cs="Times New Roman"/>
          <w:lang w:eastAsia="da-DK"/>
        </w:rPr>
        <w:t xml:space="preserve"> </w:t>
      </w:r>
      <w:r w:rsidRPr="007F264B">
        <w:rPr>
          <w:rFonts w:eastAsia="Times New Roman" w:cs="Times New Roman"/>
          <w:lang w:eastAsia="da-DK"/>
        </w:rPr>
        <w:t xml:space="preserve">lab – </w:t>
      </w:r>
      <w:proofErr w:type="spellStart"/>
      <w:r w:rsidRPr="007F264B">
        <w:rPr>
          <w:rFonts w:eastAsia="Times New Roman" w:cs="Times New Roman"/>
          <w:lang w:eastAsia="da-DK"/>
        </w:rPr>
        <w:t>Fabrication</w:t>
      </w:r>
      <w:proofErr w:type="spellEnd"/>
      <w:r w:rsidRPr="007F264B">
        <w:rPr>
          <w:rFonts w:eastAsia="Times New Roman" w:cs="Times New Roman"/>
          <w:lang w:eastAsia="da-DK"/>
        </w:rPr>
        <w:t xml:space="preserve"> Laboratory – er et kreativt, højteknologisk prototypeværksted, hvor man kan omsætte idéer og projekter til fysisk form</w:t>
      </w:r>
      <w:r>
        <w:rPr>
          <w:rFonts w:eastAsia="Times New Roman" w:cs="Times New Roman"/>
          <w:lang w:eastAsia="da-DK"/>
        </w:rPr>
        <w:t>.</w:t>
      </w:r>
    </w:p>
    <w:p w14:paraId="185E2474" w14:textId="77777777" w:rsidR="00B6728B" w:rsidRPr="000F2986" w:rsidRDefault="00B6728B" w:rsidP="00B6728B">
      <w:pPr>
        <w:rPr>
          <w:rFonts w:eastAsia="Times New Roman" w:cs="Times New Roman"/>
          <w:lang w:eastAsia="da-DK"/>
        </w:rPr>
      </w:pPr>
      <w:proofErr w:type="spellStart"/>
      <w:r>
        <w:rPr>
          <w:rFonts w:eastAsia="Times New Roman" w:cs="Times New Roman"/>
          <w:lang w:eastAsia="da-DK"/>
        </w:rPr>
        <w:t>Fab</w:t>
      </w:r>
      <w:proofErr w:type="spellEnd"/>
      <w:r>
        <w:rPr>
          <w:rFonts w:eastAsia="Times New Roman" w:cs="Times New Roman"/>
          <w:lang w:eastAsia="da-DK"/>
        </w:rPr>
        <w:t xml:space="preserve"> Lab udspringer fra MIT og der er i dag </w:t>
      </w:r>
      <w:proofErr w:type="spellStart"/>
      <w:r>
        <w:rPr>
          <w:rFonts w:eastAsia="Times New Roman" w:cs="Times New Roman"/>
          <w:lang w:eastAsia="da-DK"/>
        </w:rPr>
        <w:t>Fab</w:t>
      </w:r>
      <w:proofErr w:type="spellEnd"/>
      <w:r w:rsidR="000F2986">
        <w:rPr>
          <w:rFonts w:eastAsia="Times New Roman" w:cs="Times New Roman"/>
          <w:lang w:eastAsia="da-DK"/>
        </w:rPr>
        <w:t xml:space="preserve"> </w:t>
      </w:r>
      <w:r>
        <w:rPr>
          <w:rFonts w:eastAsia="Times New Roman" w:cs="Times New Roman"/>
          <w:lang w:eastAsia="da-DK"/>
        </w:rPr>
        <w:t>Lab</w:t>
      </w:r>
      <w:r w:rsidR="000F2986">
        <w:rPr>
          <w:rFonts w:eastAsia="Times New Roman" w:cs="Times New Roman"/>
          <w:lang w:eastAsia="da-DK"/>
        </w:rPr>
        <w:t>s</w:t>
      </w:r>
      <w:r>
        <w:rPr>
          <w:rFonts w:eastAsia="Times New Roman" w:cs="Times New Roman"/>
          <w:lang w:eastAsia="da-DK"/>
        </w:rPr>
        <w:t xml:space="preserve"> over det meste af verden.  </w:t>
      </w:r>
      <w:r w:rsidRPr="00403740">
        <w:t xml:space="preserve">For at kalde sig et </w:t>
      </w:r>
      <w:proofErr w:type="spellStart"/>
      <w:r w:rsidRPr="00403740">
        <w:t>Fab</w:t>
      </w:r>
      <w:proofErr w:type="spellEnd"/>
      <w:r>
        <w:t xml:space="preserve"> </w:t>
      </w:r>
      <w:r w:rsidRPr="00403740">
        <w:t xml:space="preserve">Lab bør man respektere </w:t>
      </w:r>
      <w:proofErr w:type="spellStart"/>
      <w:r w:rsidRPr="00403740">
        <w:t>MIT’s</w:t>
      </w:r>
      <w:proofErr w:type="spellEnd"/>
      <w:r w:rsidRPr="00403740">
        <w:t xml:space="preserve"> </w:t>
      </w:r>
      <w:proofErr w:type="spellStart"/>
      <w:r w:rsidRPr="00403740">
        <w:t>Fab</w:t>
      </w:r>
      <w:proofErr w:type="spellEnd"/>
      <w:r w:rsidRPr="00403740">
        <w:t>-charter</w:t>
      </w:r>
      <w:r w:rsidR="000F2986">
        <w:t xml:space="preserve"> for </w:t>
      </w:r>
      <w:proofErr w:type="spellStart"/>
      <w:r w:rsidR="000F2986">
        <w:t>fab</w:t>
      </w:r>
      <w:proofErr w:type="spellEnd"/>
      <w:r w:rsidR="000F2986">
        <w:t xml:space="preserve"> labs</w:t>
      </w:r>
      <w:r w:rsidRPr="00403740">
        <w:t xml:space="preserve">. </w:t>
      </w:r>
      <w:r w:rsidRPr="00403740">
        <w:rPr>
          <w:sz w:val="20"/>
          <w:szCs w:val="20"/>
        </w:rPr>
        <w:t xml:space="preserve">Læs </w:t>
      </w:r>
      <w:proofErr w:type="spellStart"/>
      <w:r w:rsidRPr="00403740">
        <w:rPr>
          <w:sz w:val="20"/>
          <w:szCs w:val="20"/>
        </w:rPr>
        <w:t>Fab</w:t>
      </w:r>
      <w:proofErr w:type="spellEnd"/>
      <w:r w:rsidRPr="00403740">
        <w:rPr>
          <w:sz w:val="20"/>
          <w:szCs w:val="20"/>
        </w:rPr>
        <w:t xml:space="preserve"> charteret </w:t>
      </w:r>
      <w:hyperlink r:id="rId7" w:history="1">
        <w:r w:rsidRPr="00403740">
          <w:rPr>
            <w:sz w:val="20"/>
            <w:szCs w:val="20"/>
            <w:u w:val="single"/>
          </w:rPr>
          <w:t>http://fab.cba.mit.edu/about/charter/</w:t>
        </w:r>
      </w:hyperlink>
    </w:p>
    <w:p w14:paraId="6EA92724" w14:textId="77777777" w:rsidR="00B6728B" w:rsidRPr="00403740" w:rsidRDefault="00B6728B" w:rsidP="000F2986">
      <w:pPr>
        <w:spacing w:after="0"/>
        <w:rPr>
          <w:b/>
        </w:rPr>
      </w:pPr>
      <w:r w:rsidRPr="00403740">
        <w:rPr>
          <w:b/>
        </w:rPr>
        <w:t>MAKERSPACE</w:t>
      </w:r>
    </w:p>
    <w:p w14:paraId="6A4F8856" w14:textId="77777777" w:rsidR="00B6728B" w:rsidRDefault="00B6728B" w:rsidP="00B6728B">
      <w:pPr>
        <w:rPr>
          <w:rFonts w:eastAsia="Times New Roman" w:cs="Times New Roman"/>
          <w:lang w:eastAsia="da-DK"/>
        </w:rPr>
      </w:pPr>
      <w:r w:rsidRPr="00403740">
        <w:t xml:space="preserve">Et </w:t>
      </w:r>
      <w:proofErr w:type="spellStart"/>
      <w:r w:rsidRPr="00403740">
        <w:t>makerpace</w:t>
      </w:r>
      <w:proofErr w:type="spellEnd"/>
      <w:r w:rsidRPr="00403740">
        <w:t xml:space="preserve"> er et kreat</w:t>
      </w:r>
      <w:r w:rsidR="00162FA8">
        <w:t>iv værksted, hvor borgere</w:t>
      </w:r>
      <w:r w:rsidRPr="00403740">
        <w:t xml:space="preserve">, skoler og foreninger kan mødes og udveksler idéer og </w:t>
      </w:r>
      <w:r w:rsidR="00162FA8">
        <w:t>samskabe</w:t>
      </w:r>
      <w:r w:rsidRPr="00403740">
        <w:t xml:space="preserve">. Den centrale idé med </w:t>
      </w:r>
      <w:r w:rsidR="008E0EB4">
        <w:t xml:space="preserve">et </w:t>
      </w:r>
      <w:proofErr w:type="spellStart"/>
      <w:r w:rsidR="008E0EB4">
        <w:t>makerspace</w:t>
      </w:r>
      <w:proofErr w:type="spellEnd"/>
      <w:r w:rsidRPr="00403740">
        <w:t xml:space="preserve"> er, at det er folks egne idéer og kreative energier, der driver værket. Her er ingen på-forhånd-givne løsninger og ingen passive tilskuere. Vil folk være med, er det for at tage en aktiv rolle som medproducerende deltagere. </w:t>
      </w:r>
      <w:r>
        <w:rPr>
          <w:rFonts w:eastAsia="Times New Roman" w:cs="Times New Roman"/>
          <w:lang w:eastAsia="da-DK"/>
        </w:rPr>
        <w:t xml:space="preserve">Oprindelig var </w:t>
      </w:r>
      <w:proofErr w:type="spellStart"/>
      <w:r>
        <w:rPr>
          <w:rFonts w:eastAsia="Times New Roman" w:cs="Times New Roman"/>
          <w:lang w:eastAsia="da-DK"/>
        </w:rPr>
        <w:t>makerspace</w:t>
      </w:r>
      <w:proofErr w:type="spellEnd"/>
      <w:r>
        <w:rPr>
          <w:rFonts w:eastAsia="Times New Roman" w:cs="Times New Roman"/>
          <w:lang w:eastAsia="da-DK"/>
        </w:rPr>
        <w:t xml:space="preserve"> baseret på kreative fag som sløjd, hus- og håndgerning, formgivning og bi</w:t>
      </w:r>
      <w:r w:rsidR="0071220A">
        <w:rPr>
          <w:rFonts w:eastAsia="Times New Roman" w:cs="Times New Roman"/>
          <w:lang w:eastAsia="da-DK"/>
        </w:rPr>
        <w:t>lledkunst, men det har siden hen</w:t>
      </w:r>
      <w:r>
        <w:rPr>
          <w:rFonts w:eastAsia="Times New Roman" w:cs="Times New Roman"/>
          <w:lang w:eastAsia="da-DK"/>
        </w:rPr>
        <w:t xml:space="preserve"> udviklet sig</w:t>
      </w:r>
      <w:r w:rsidR="0071220A">
        <w:rPr>
          <w:rFonts w:eastAsia="Times New Roman" w:cs="Times New Roman"/>
          <w:lang w:eastAsia="da-DK"/>
        </w:rPr>
        <w:t xml:space="preserve"> til at rumme andre funktioner. </w:t>
      </w:r>
      <w:r>
        <w:rPr>
          <w:rFonts w:eastAsia="Times New Roman" w:cs="Times New Roman"/>
          <w:lang w:eastAsia="da-DK"/>
        </w:rPr>
        <w:t xml:space="preserve"> </w:t>
      </w:r>
    </w:p>
    <w:p w14:paraId="082E399E" w14:textId="77777777" w:rsidR="00230110" w:rsidRDefault="00230110"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706504DD" w14:textId="77777777" w:rsidR="00230110" w:rsidRPr="00230110" w:rsidRDefault="00230110"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6E788167" w14:textId="77777777" w:rsidR="00DF328C" w:rsidRPr="00DF328C" w:rsidRDefault="00DF328C"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color w:val="FF0000"/>
        </w:rPr>
      </w:pPr>
    </w:p>
    <w:p w14:paraId="200934A5" w14:textId="77777777" w:rsidR="00466692" w:rsidRPr="004053F9" w:rsidRDefault="00466692" w:rsidP="00D25F59">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1C356AE5" w14:textId="77777777" w:rsidR="00DF328C" w:rsidRDefault="00DF328C"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8529B92" w14:textId="77777777" w:rsidR="00DF328C" w:rsidRDefault="00DF328C"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24271BB7" w14:textId="77777777" w:rsidR="00DF328C" w:rsidRDefault="00DF328C"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0B5EEFA2" w14:textId="77777777" w:rsidR="00176AD5" w:rsidRDefault="00176AD5"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541BDD83" w14:textId="77777777" w:rsidR="00176AD5" w:rsidRDefault="00176AD5"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C0DC541" w14:textId="77777777" w:rsidR="00176AD5" w:rsidRDefault="00176AD5"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7552036" w14:textId="77777777" w:rsidR="0065090F" w:rsidRDefault="0065090F"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27C18A0A" w14:textId="77777777" w:rsidR="0065090F" w:rsidRDefault="0065090F"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6D973FB"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1F432F90"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6F8476CF"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7CED8B0"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655BAA95"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08ABFD62"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924579E" w14:textId="77777777" w:rsidR="0065090F" w:rsidRDefault="0065090F"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12421906" w14:textId="77777777" w:rsidR="00B2717A" w:rsidRPr="002604A5" w:rsidRDefault="00C37EBB" w:rsidP="003D70C7">
      <w:pPr>
        <w:pStyle w:val="Overskrift1"/>
        <w:rPr>
          <w:b/>
          <w:color w:val="auto"/>
        </w:rPr>
      </w:pPr>
      <w:r w:rsidRPr="002604A5">
        <w:rPr>
          <w:b/>
          <w:color w:val="auto"/>
        </w:rPr>
        <w:t xml:space="preserve">Projektbeskrivelse </w:t>
      </w:r>
    </w:p>
    <w:p w14:paraId="0CC6BFBE" w14:textId="77777777" w:rsidR="0071220A" w:rsidRDefault="0071220A"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3FB69738" w14:textId="5EC3C9B0" w:rsidR="00B2717A" w:rsidRPr="00C37EBB" w:rsidRDefault="003017EF"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 xml:space="preserve">Projekt </w:t>
      </w:r>
      <w:r w:rsidR="007B44FC">
        <w:rPr>
          <w:rFonts w:asciiTheme="minorHAnsi" w:hAnsiTheme="minorHAnsi"/>
        </w:rPr>
        <w:t>”</w:t>
      </w:r>
      <w:proofErr w:type="spellStart"/>
      <w:r>
        <w:rPr>
          <w:rFonts w:asciiTheme="minorHAnsi" w:hAnsiTheme="minorHAnsi"/>
        </w:rPr>
        <w:t>Inno</w:t>
      </w:r>
      <w:r w:rsidR="007B44FC">
        <w:rPr>
          <w:rFonts w:asciiTheme="minorHAnsi" w:hAnsiTheme="minorHAnsi"/>
        </w:rPr>
        <w:t>vatorium</w:t>
      </w:r>
      <w:proofErr w:type="spellEnd"/>
      <w:r w:rsidR="007B44FC">
        <w:rPr>
          <w:rFonts w:asciiTheme="minorHAnsi" w:hAnsiTheme="minorHAnsi"/>
        </w:rPr>
        <w:t>”</w:t>
      </w:r>
      <w:r w:rsidR="004E2FF6">
        <w:rPr>
          <w:rFonts w:asciiTheme="minorHAnsi" w:hAnsiTheme="minorHAnsi"/>
        </w:rPr>
        <w:t xml:space="preserve"> er en arbejdstitel, der skal rumme </w:t>
      </w:r>
      <w:r w:rsidR="00C37EBB" w:rsidRPr="00C37EBB">
        <w:rPr>
          <w:rFonts w:asciiTheme="minorHAnsi" w:hAnsiTheme="minorHAnsi"/>
        </w:rPr>
        <w:t xml:space="preserve">både </w:t>
      </w:r>
      <w:r w:rsidR="004E2FF6">
        <w:rPr>
          <w:rFonts w:asciiTheme="minorHAnsi" w:hAnsiTheme="minorHAnsi"/>
        </w:rPr>
        <w:t xml:space="preserve">en </w:t>
      </w:r>
      <w:proofErr w:type="spellStart"/>
      <w:r w:rsidR="00C37EBB" w:rsidRPr="00C37EBB">
        <w:rPr>
          <w:rFonts w:asciiTheme="minorHAnsi" w:hAnsiTheme="minorHAnsi"/>
        </w:rPr>
        <w:t>iværksætter</w:t>
      </w:r>
      <w:r w:rsidR="00176AD5">
        <w:rPr>
          <w:rFonts w:asciiTheme="minorHAnsi" w:hAnsiTheme="minorHAnsi"/>
        </w:rPr>
        <w:t>i</w:t>
      </w:r>
      <w:proofErr w:type="spellEnd"/>
      <w:r w:rsidR="004E2FF6">
        <w:rPr>
          <w:rFonts w:asciiTheme="minorHAnsi" w:hAnsiTheme="minorHAnsi"/>
        </w:rPr>
        <w:t>-del</w:t>
      </w:r>
      <w:r w:rsidR="00C37EBB" w:rsidRPr="00C37EBB">
        <w:rPr>
          <w:rFonts w:asciiTheme="minorHAnsi" w:hAnsiTheme="minorHAnsi"/>
        </w:rPr>
        <w:t xml:space="preserve"> og</w:t>
      </w:r>
      <w:r w:rsidR="00176AD5">
        <w:rPr>
          <w:rFonts w:asciiTheme="minorHAnsi" w:hAnsiTheme="minorHAnsi"/>
        </w:rPr>
        <w:t xml:space="preserve"> </w:t>
      </w:r>
      <w:r w:rsidR="004E2FF6">
        <w:rPr>
          <w:rFonts w:asciiTheme="minorHAnsi" w:hAnsiTheme="minorHAnsi"/>
        </w:rPr>
        <w:t xml:space="preserve">en teknologi-del. </w:t>
      </w:r>
    </w:p>
    <w:p w14:paraId="5AD405DA" w14:textId="77777777" w:rsidR="00C37EBB" w:rsidRPr="00C37EBB" w:rsidRDefault="00C37EBB"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p>
    <w:p w14:paraId="12F1531D" w14:textId="77777777" w:rsidR="00C37EBB" w:rsidRDefault="00C37EBB"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 xml:space="preserve">Nedenfor beskrives </w:t>
      </w:r>
    </w:p>
    <w:p w14:paraId="4F0E4DFC" w14:textId="77777777" w:rsidR="00C37EBB" w:rsidRDefault="00C37EBB" w:rsidP="004E2FF6">
      <w:pPr>
        <w:pStyle w:val="Brevtekst"/>
        <w:numPr>
          <w:ilvl w:val="0"/>
          <w:numId w:val="25"/>
        </w:numPr>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Indhold</w:t>
      </w:r>
      <w:r w:rsidR="004E2FF6">
        <w:rPr>
          <w:rFonts w:asciiTheme="minorHAnsi" w:hAnsiTheme="minorHAnsi"/>
        </w:rPr>
        <w:t xml:space="preserve"> i </w:t>
      </w:r>
      <w:proofErr w:type="spellStart"/>
      <w:r w:rsidR="004E2FF6">
        <w:rPr>
          <w:rFonts w:asciiTheme="minorHAnsi" w:hAnsiTheme="minorHAnsi"/>
        </w:rPr>
        <w:t>fab</w:t>
      </w:r>
      <w:proofErr w:type="spellEnd"/>
      <w:r w:rsidR="004E2FF6">
        <w:rPr>
          <w:rFonts w:asciiTheme="minorHAnsi" w:hAnsiTheme="minorHAnsi"/>
        </w:rPr>
        <w:t xml:space="preserve"> lab og </w:t>
      </w:r>
      <w:proofErr w:type="spellStart"/>
      <w:r w:rsidR="004E2FF6">
        <w:rPr>
          <w:rFonts w:asciiTheme="minorHAnsi" w:hAnsiTheme="minorHAnsi"/>
        </w:rPr>
        <w:t>makerspace</w:t>
      </w:r>
      <w:proofErr w:type="spellEnd"/>
    </w:p>
    <w:p w14:paraId="72D29D34" w14:textId="77777777" w:rsidR="00C37EBB" w:rsidRPr="004E2FF6" w:rsidRDefault="004E2FF6" w:rsidP="004E2FF6">
      <w:pPr>
        <w:pStyle w:val="Brevtekst"/>
        <w:numPr>
          <w:ilvl w:val="0"/>
          <w:numId w:val="25"/>
        </w:numPr>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Iværksætter- og Inkubation</w:t>
      </w:r>
      <w:r w:rsidR="00415E77">
        <w:rPr>
          <w:rFonts w:asciiTheme="minorHAnsi" w:hAnsiTheme="minorHAnsi"/>
        </w:rPr>
        <w:t>smiljø</w:t>
      </w:r>
    </w:p>
    <w:p w14:paraId="14E5B9DF" w14:textId="77777777" w:rsidR="00C37EBB" w:rsidRDefault="004E2FF6" w:rsidP="004E2FF6">
      <w:pPr>
        <w:pStyle w:val="Brevtekst"/>
        <w:numPr>
          <w:ilvl w:val="0"/>
          <w:numId w:val="25"/>
        </w:numPr>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Projekto</w:t>
      </w:r>
      <w:r w:rsidR="00C37EBB">
        <w:rPr>
          <w:rFonts w:asciiTheme="minorHAnsi" w:hAnsiTheme="minorHAnsi"/>
        </w:rPr>
        <w:t>rganisering</w:t>
      </w:r>
    </w:p>
    <w:p w14:paraId="4C185BBB" w14:textId="77777777" w:rsidR="004E2FF6" w:rsidRDefault="004E2FF6" w:rsidP="004E2FF6">
      <w:pPr>
        <w:pStyle w:val="Brevtekst"/>
        <w:numPr>
          <w:ilvl w:val="0"/>
          <w:numId w:val="25"/>
        </w:numPr>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Økonomi</w:t>
      </w:r>
    </w:p>
    <w:p w14:paraId="5D83E5DB" w14:textId="77777777" w:rsidR="004E2FF6" w:rsidRDefault="004E2FF6" w:rsidP="004E2FF6">
      <w:pPr>
        <w:pStyle w:val="Brevtekst"/>
        <w:numPr>
          <w:ilvl w:val="0"/>
          <w:numId w:val="25"/>
        </w:numPr>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rPr>
      </w:pPr>
      <w:r>
        <w:rPr>
          <w:rFonts w:asciiTheme="minorHAnsi" w:hAnsiTheme="minorHAnsi"/>
        </w:rPr>
        <w:t>Procesplan</w:t>
      </w:r>
    </w:p>
    <w:p w14:paraId="2815E2FE" w14:textId="77777777" w:rsidR="00C37EBB" w:rsidRPr="00C37EBB" w:rsidRDefault="00C37EBB" w:rsidP="00C37EBB">
      <w:pPr>
        <w:pStyle w:val="Brevtekst"/>
        <w:tabs>
          <w:tab w:val="clear" w:pos="5387"/>
          <w:tab w:val="clear" w:pos="6577"/>
          <w:tab w:val="clear" w:pos="7371"/>
          <w:tab w:val="clear" w:pos="8675"/>
          <w:tab w:val="left" w:pos="2160"/>
          <w:tab w:val="right" w:pos="5670"/>
          <w:tab w:val="decimal" w:pos="6804"/>
          <w:tab w:val="right" w:pos="7513"/>
          <w:tab w:val="decimal" w:pos="8647"/>
        </w:tabs>
        <w:ind w:left="720"/>
        <w:rPr>
          <w:rFonts w:asciiTheme="minorHAnsi" w:hAnsiTheme="minorHAnsi"/>
        </w:rPr>
      </w:pPr>
    </w:p>
    <w:p w14:paraId="6AB1FB58" w14:textId="77777777" w:rsidR="00C37EBB" w:rsidRDefault="00C37EBB"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b/>
        </w:rPr>
      </w:pPr>
    </w:p>
    <w:p w14:paraId="49044D57" w14:textId="77777777" w:rsidR="00747263" w:rsidRPr="002604A5" w:rsidRDefault="00027319" w:rsidP="003D70C7">
      <w:pPr>
        <w:pStyle w:val="Overskrift2"/>
        <w:rPr>
          <w:b/>
          <w:color w:val="auto"/>
        </w:rPr>
      </w:pPr>
      <w:r w:rsidRPr="002604A5">
        <w:rPr>
          <w:b/>
          <w:color w:val="auto"/>
        </w:rPr>
        <w:t xml:space="preserve">Indhold </w:t>
      </w:r>
    </w:p>
    <w:p w14:paraId="4517CB70" w14:textId="1C384E24" w:rsidR="00466692" w:rsidRDefault="00466692" w:rsidP="00747263">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Pr>
          <w:rFonts w:asciiTheme="minorHAnsi" w:hAnsiTheme="minorHAnsi"/>
          <w:sz w:val="22"/>
          <w:szCs w:val="22"/>
        </w:rPr>
        <w:t>Udviklingsprojektet indeholder</w:t>
      </w:r>
      <w:r w:rsidR="008D4391" w:rsidRPr="008E07CC">
        <w:rPr>
          <w:rFonts w:asciiTheme="minorHAnsi" w:hAnsiTheme="minorHAnsi"/>
          <w:sz w:val="22"/>
          <w:szCs w:val="22"/>
        </w:rPr>
        <w:t xml:space="preserve"> to spor</w:t>
      </w:r>
      <w:r>
        <w:rPr>
          <w:rFonts w:asciiTheme="minorHAnsi" w:hAnsiTheme="minorHAnsi"/>
          <w:sz w:val="22"/>
          <w:szCs w:val="22"/>
        </w:rPr>
        <w:t xml:space="preserve">, </w:t>
      </w:r>
      <w:r w:rsidR="00A074C6">
        <w:rPr>
          <w:rFonts w:asciiTheme="minorHAnsi" w:hAnsiTheme="minorHAnsi"/>
          <w:sz w:val="22"/>
          <w:szCs w:val="22"/>
        </w:rPr>
        <w:t xml:space="preserve">hhv. et </w:t>
      </w:r>
      <w:proofErr w:type="spellStart"/>
      <w:r w:rsidR="00A074C6">
        <w:rPr>
          <w:rFonts w:asciiTheme="minorHAnsi" w:hAnsiTheme="minorHAnsi"/>
          <w:sz w:val="22"/>
          <w:szCs w:val="22"/>
        </w:rPr>
        <w:t>makerspace</w:t>
      </w:r>
      <w:proofErr w:type="spellEnd"/>
      <w:r w:rsidR="00A074C6">
        <w:rPr>
          <w:rFonts w:asciiTheme="minorHAnsi" w:hAnsiTheme="minorHAnsi"/>
          <w:sz w:val="22"/>
          <w:szCs w:val="22"/>
        </w:rPr>
        <w:t xml:space="preserve"> (værksted) /</w:t>
      </w:r>
      <w:r>
        <w:rPr>
          <w:rFonts w:asciiTheme="minorHAnsi" w:hAnsiTheme="minorHAnsi"/>
          <w:sz w:val="22"/>
          <w:szCs w:val="22"/>
        </w:rPr>
        <w:t xml:space="preserve"> </w:t>
      </w:r>
      <w:proofErr w:type="spellStart"/>
      <w:r>
        <w:rPr>
          <w:rFonts w:asciiTheme="minorHAnsi" w:hAnsiTheme="minorHAnsi"/>
          <w:sz w:val="22"/>
          <w:szCs w:val="22"/>
        </w:rPr>
        <w:t>fab</w:t>
      </w:r>
      <w:proofErr w:type="spellEnd"/>
      <w:r>
        <w:rPr>
          <w:rFonts w:asciiTheme="minorHAnsi" w:hAnsiTheme="minorHAnsi"/>
          <w:sz w:val="22"/>
          <w:szCs w:val="22"/>
        </w:rPr>
        <w:t xml:space="preserve"> lab (</w:t>
      </w:r>
      <w:r w:rsidR="00E446BF" w:rsidRPr="008E07CC">
        <w:rPr>
          <w:rFonts w:asciiTheme="minorHAnsi" w:hAnsiTheme="minorHAnsi"/>
          <w:sz w:val="22"/>
          <w:szCs w:val="22"/>
        </w:rPr>
        <w:t>teknologiværksted</w:t>
      </w:r>
      <w:r>
        <w:rPr>
          <w:rFonts w:asciiTheme="minorHAnsi" w:hAnsiTheme="minorHAnsi"/>
          <w:sz w:val="22"/>
          <w:szCs w:val="22"/>
        </w:rPr>
        <w:t>)</w:t>
      </w:r>
      <w:r w:rsidR="00A074C6">
        <w:rPr>
          <w:rFonts w:asciiTheme="minorHAnsi" w:hAnsiTheme="minorHAnsi"/>
          <w:sz w:val="22"/>
          <w:szCs w:val="22"/>
        </w:rPr>
        <w:t xml:space="preserve">, samt </w:t>
      </w:r>
      <w:r>
        <w:rPr>
          <w:rFonts w:asciiTheme="minorHAnsi" w:hAnsiTheme="minorHAnsi"/>
          <w:sz w:val="22"/>
          <w:szCs w:val="22"/>
        </w:rPr>
        <w:t>et iværksætter- og inkubationsmiljø</w:t>
      </w:r>
      <w:r w:rsidR="008D4391" w:rsidRPr="008E07CC">
        <w:rPr>
          <w:rFonts w:asciiTheme="minorHAnsi" w:hAnsiTheme="minorHAnsi"/>
          <w:sz w:val="22"/>
          <w:szCs w:val="22"/>
        </w:rPr>
        <w:t>.</w:t>
      </w:r>
    </w:p>
    <w:p w14:paraId="3CE45072" w14:textId="77777777" w:rsidR="003017EF" w:rsidRPr="0096063C" w:rsidRDefault="003D1D19" w:rsidP="0096063C">
      <w:pPr>
        <w:pStyle w:val="Brevtekst"/>
        <w:tabs>
          <w:tab w:val="clear" w:pos="5387"/>
          <w:tab w:val="clear" w:pos="6577"/>
          <w:tab w:val="clear" w:pos="7371"/>
          <w:tab w:val="clear" w:pos="8675"/>
          <w:tab w:val="left" w:pos="2160"/>
          <w:tab w:val="right" w:pos="5670"/>
          <w:tab w:val="decimal" w:pos="6804"/>
          <w:tab w:val="right" w:pos="7513"/>
          <w:tab w:val="decimal" w:pos="8647"/>
        </w:tabs>
        <w:rPr>
          <w:rFonts w:asciiTheme="minorHAnsi" w:hAnsiTheme="minorHAnsi"/>
          <w:sz w:val="22"/>
          <w:szCs w:val="22"/>
        </w:rPr>
      </w:pPr>
      <w:r w:rsidRPr="008E07CC">
        <w:rPr>
          <w:rFonts w:asciiTheme="minorHAnsi" w:hAnsiTheme="minorHAnsi"/>
          <w:sz w:val="22"/>
          <w:szCs w:val="22"/>
        </w:rPr>
        <w:t xml:space="preserve"> </w:t>
      </w:r>
    </w:p>
    <w:p w14:paraId="1DEEE734" w14:textId="77777777" w:rsidR="009475A1" w:rsidRDefault="00E61A76" w:rsidP="00C37EBB">
      <w:pPr>
        <w:spacing w:after="0"/>
      </w:pPr>
      <w:r>
        <w:t>Nedenfor er er et forslag til indhold</w:t>
      </w:r>
      <w:r w:rsidR="00572644">
        <w:t>, som løbende kan udvikles og udbygges</w:t>
      </w:r>
      <w:r w:rsidR="0096063C">
        <w:t>:</w:t>
      </w:r>
      <w:r>
        <w:t xml:space="preserve"> </w:t>
      </w:r>
    </w:p>
    <w:p w14:paraId="71287BCC" w14:textId="77777777" w:rsidR="00C37EBB" w:rsidRDefault="00C37EBB" w:rsidP="00C37EBB">
      <w:pPr>
        <w:spacing w:after="0"/>
      </w:pPr>
    </w:p>
    <w:tbl>
      <w:tblPr>
        <w:tblStyle w:val="Tabel-Gitter"/>
        <w:tblW w:w="9634" w:type="dxa"/>
        <w:tblLayout w:type="fixed"/>
        <w:tblLook w:val="04A0" w:firstRow="1" w:lastRow="0" w:firstColumn="1" w:lastColumn="0" w:noHBand="0" w:noVBand="1"/>
      </w:tblPr>
      <w:tblGrid>
        <w:gridCol w:w="3681"/>
        <w:gridCol w:w="2977"/>
        <w:gridCol w:w="2976"/>
      </w:tblGrid>
      <w:tr w:rsidR="00FC79D9" w14:paraId="7F6D9F9A" w14:textId="77777777" w:rsidTr="00331134">
        <w:tc>
          <w:tcPr>
            <w:tcW w:w="3681" w:type="dxa"/>
          </w:tcPr>
          <w:p w14:paraId="181FF476" w14:textId="77777777" w:rsidR="00FC79D9" w:rsidRDefault="00FC79D9" w:rsidP="003307B4">
            <w:pPr>
              <w:rPr>
                <w:b/>
              </w:rPr>
            </w:pPr>
            <w:proofErr w:type="spellStart"/>
            <w:r>
              <w:rPr>
                <w:b/>
              </w:rPr>
              <w:t>Fab</w:t>
            </w:r>
            <w:proofErr w:type="spellEnd"/>
            <w:r>
              <w:rPr>
                <w:b/>
              </w:rPr>
              <w:t xml:space="preserve"> l</w:t>
            </w:r>
            <w:r w:rsidRPr="007C645A">
              <w:rPr>
                <w:b/>
              </w:rPr>
              <w:t>ab</w:t>
            </w:r>
            <w:r>
              <w:rPr>
                <w:b/>
              </w:rPr>
              <w:t xml:space="preserve"> </w:t>
            </w:r>
          </w:p>
          <w:p w14:paraId="39222D02" w14:textId="5AB4C769" w:rsidR="00FC79D9" w:rsidRPr="00331134" w:rsidRDefault="00FC79D9" w:rsidP="003307B4"/>
        </w:tc>
        <w:tc>
          <w:tcPr>
            <w:tcW w:w="2977" w:type="dxa"/>
          </w:tcPr>
          <w:p w14:paraId="47C5EA62" w14:textId="2FC1B5D1" w:rsidR="00FC79D9" w:rsidRDefault="00FC79D9" w:rsidP="00001FCF">
            <w:pPr>
              <w:rPr>
                <w:b/>
              </w:rPr>
            </w:pPr>
            <w:r>
              <w:rPr>
                <w:b/>
              </w:rPr>
              <w:t xml:space="preserve">3D </w:t>
            </w:r>
            <w:r w:rsidR="00331134">
              <w:rPr>
                <w:b/>
              </w:rPr>
              <w:t xml:space="preserve">printcenter / </w:t>
            </w:r>
            <w:proofErr w:type="spellStart"/>
            <w:r>
              <w:rPr>
                <w:b/>
              </w:rPr>
              <w:t>Fab</w:t>
            </w:r>
            <w:proofErr w:type="spellEnd"/>
            <w:r>
              <w:rPr>
                <w:b/>
              </w:rPr>
              <w:t xml:space="preserve"> l</w:t>
            </w:r>
            <w:r w:rsidR="00A074C6">
              <w:rPr>
                <w:b/>
              </w:rPr>
              <w:t>ab</w:t>
            </w:r>
          </w:p>
          <w:p w14:paraId="5B5493C1" w14:textId="77777777" w:rsidR="00FC79D9" w:rsidRPr="007C645A" w:rsidRDefault="00FC79D9" w:rsidP="00331134">
            <w:pPr>
              <w:rPr>
                <w:b/>
              </w:rPr>
            </w:pPr>
          </w:p>
        </w:tc>
        <w:tc>
          <w:tcPr>
            <w:tcW w:w="2976" w:type="dxa"/>
          </w:tcPr>
          <w:p w14:paraId="56B52C34" w14:textId="77777777" w:rsidR="00FC79D9" w:rsidRPr="007C645A" w:rsidRDefault="00FC79D9" w:rsidP="009475A1">
            <w:pPr>
              <w:rPr>
                <w:b/>
              </w:rPr>
            </w:pPr>
            <w:proofErr w:type="spellStart"/>
            <w:r w:rsidRPr="007C645A">
              <w:rPr>
                <w:b/>
              </w:rPr>
              <w:t>Makerspace</w:t>
            </w:r>
            <w:proofErr w:type="spellEnd"/>
          </w:p>
        </w:tc>
      </w:tr>
      <w:tr w:rsidR="00FC79D9" w14:paraId="08DD4075" w14:textId="77777777" w:rsidTr="00331134">
        <w:trPr>
          <w:trHeight w:val="3800"/>
        </w:trPr>
        <w:tc>
          <w:tcPr>
            <w:tcW w:w="3681" w:type="dxa"/>
          </w:tcPr>
          <w:p w14:paraId="2B90D98C" w14:textId="77777777" w:rsidR="00FC79D9" w:rsidRPr="00001FCF" w:rsidRDefault="00FC79D9" w:rsidP="00001FCF">
            <w:pPr>
              <w:pStyle w:val="Listeafsnit"/>
              <w:numPr>
                <w:ilvl w:val="0"/>
                <w:numId w:val="11"/>
              </w:numPr>
              <w:rPr>
                <w:rFonts w:eastAsiaTheme="minorEastAsia"/>
              </w:rPr>
            </w:pPr>
            <w:r w:rsidRPr="00001FCF">
              <w:rPr>
                <w:rFonts w:eastAsiaTheme="minorEastAsia"/>
              </w:rPr>
              <w:t xml:space="preserve">Plotter </w:t>
            </w:r>
          </w:p>
          <w:p w14:paraId="6EF69A69" w14:textId="77777777" w:rsidR="00FC79D9" w:rsidRDefault="00FC79D9" w:rsidP="00001FCF">
            <w:pPr>
              <w:pStyle w:val="Listeafsnit"/>
              <w:numPr>
                <w:ilvl w:val="0"/>
                <w:numId w:val="11"/>
              </w:numPr>
              <w:rPr>
                <w:rFonts w:ascii="Calibri" w:hAnsi="Calibri" w:cs="Helvetica"/>
                <w:lang w:eastAsia="da-DK"/>
              </w:rPr>
            </w:pPr>
            <w:r>
              <w:rPr>
                <w:rFonts w:ascii="Calibri" w:hAnsi="Calibri" w:cs="Helvetica"/>
                <w:lang w:eastAsia="da-DK"/>
              </w:rPr>
              <w:t>Laserskærer</w:t>
            </w:r>
          </w:p>
          <w:p w14:paraId="058EA416" w14:textId="77777777" w:rsidR="00FC79D9" w:rsidRDefault="00FC79D9" w:rsidP="00001FCF">
            <w:pPr>
              <w:pStyle w:val="Listeafsnit"/>
              <w:numPr>
                <w:ilvl w:val="0"/>
                <w:numId w:val="11"/>
              </w:numPr>
              <w:rPr>
                <w:rFonts w:ascii="Calibri" w:hAnsi="Calibri" w:cs="Helvetica"/>
                <w:lang w:eastAsia="da-DK"/>
              </w:rPr>
            </w:pPr>
            <w:r>
              <w:rPr>
                <w:rFonts w:ascii="Calibri" w:hAnsi="Calibri" w:cs="Helvetica"/>
                <w:lang w:eastAsia="da-DK"/>
              </w:rPr>
              <w:t>CNC-fræser</w:t>
            </w:r>
          </w:p>
          <w:p w14:paraId="4C398FDF" w14:textId="77777777" w:rsidR="00FC79D9" w:rsidRDefault="00FC79D9" w:rsidP="00001FCF">
            <w:pPr>
              <w:pStyle w:val="Listeafsnit"/>
              <w:numPr>
                <w:ilvl w:val="0"/>
                <w:numId w:val="11"/>
              </w:numPr>
              <w:rPr>
                <w:rFonts w:ascii="Calibri" w:hAnsi="Calibri" w:cs="Helvetica"/>
                <w:lang w:eastAsia="da-DK"/>
              </w:rPr>
            </w:pPr>
            <w:r>
              <w:rPr>
                <w:rFonts w:ascii="Calibri" w:hAnsi="Calibri" w:cs="Helvetica"/>
                <w:lang w:eastAsia="da-DK"/>
              </w:rPr>
              <w:t>Vinylskærer</w:t>
            </w:r>
          </w:p>
          <w:p w14:paraId="57513A79" w14:textId="77777777" w:rsidR="00FC79D9" w:rsidRPr="008E07CC" w:rsidRDefault="00FC79D9" w:rsidP="00001FCF">
            <w:pPr>
              <w:numPr>
                <w:ilvl w:val="0"/>
                <w:numId w:val="11"/>
              </w:numPr>
              <w:spacing w:line="276" w:lineRule="auto"/>
              <w:contextualSpacing/>
              <w:rPr>
                <w:rFonts w:eastAsiaTheme="minorEastAsia"/>
              </w:rPr>
            </w:pPr>
            <w:r w:rsidRPr="008E07CC">
              <w:rPr>
                <w:rFonts w:eastAsiaTheme="minorEastAsia"/>
              </w:rPr>
              <w:t>”Grøn væg” til tv/film</w:t>
            </w:r>
            <w:r>
              <w:rPr>
                <w:rFonts w:eastAsiaTheme="minorEastAsia"/>
              </w:rPr>
              <w:t>/VR</w:t>
            </w:r>
          </w:p>
          <w:p w14:paraId="623D1357" w14:textId="77777777" w:rsidR="00FC79D9" w:rsidRDefault="00FC79D9" w:rsidP="00001FCF">
            <w:pPr>
              <w:numPr>
                <w:ilvl w:val="0"/>
                <w:numId w:val="11"/>
              </w:numPr>
              <w:spacing w:line="276" w:lineRule="auto"/>
              <w:contextualSpacing/>
              <w:rPr>
                <w:rFonts w:eastAsiaTheme="minorEastAsia"/>
              </w:rPr>
            </w:pPr>
            <w:r w:rsidRPr="008E07CC">
              <w:rPr>
                <w:rFonts w:eastAsiaTheme="minorEastAsia"/>
              </w:rPr>
              <w:t>Lydtæt rum</w:t>
            </w:r>
          </w:p>
          <w:p w14:paraId="5C1BD336" w14:textId="77777777" w:rsidR="00FC79D9" w:rsidRPr="008E07CC" w:rsidRDefault="00FC79D9" w:rsidP="00001FCF">
            <w:pPr>
              <w:numPr>
                <w:ilvl w:val="0"/>
                <w:numId w:val="11"/>
              </w:numPr>
              <w:spacing w:line="276" w:lineRule="auto"/>
              <w:contextualSpacing/>
              <w:rPr>
                <w:rFonts w:eastAsiaTheme="minorEastAsia"/>
              </w:rPr>
            </w:pPr>
            <w:r>
              <w:rPr>
                <w:rFonts w:eastAsiaTheme="minorEastAsia"/>
              </w:rPr>
              <w:t>3D scanner</w:t>
            </w:r>
          </w:p>
          <w:p w14:paraId="5DDC0B5C" w14:textId="410DCEE7" w:rsidR="00FC79D9" w:rsidRPr="008E07CC" w:rsidRDefault="00FC79D9" w:rsidP="00FC79D9">
            <w:pPr>
              <w:numPr>
                <w:ilvl w:val="0"/>
                <w:numId w:val="11"/>
              </w:numPr>
              <w:rPr>
                <w:rFonts w:ascii="Calibri" w:hAnsi="Calibri" w:cs="Helvetica"/>
                <w:lang w:eastAsia="da-DK"/>
              </w:rPr>
            </w:pPr>
            <w:r>
              <w:rPr>
                <w:rFonts w:ascii="Calibri" w:hAnsi="Calibri" w:cs="Helvetica"/>
                <w:lang w:eastAsia="da-DK"/>
              </w:rPr>
              <w:t xml:space="preserve">3D printer til plastic (primært til prototyper) </w:t>
            </w:r>
          </w:p>
          <w:p w14:paraId="5DACA8A1" w14:textId="77777777" w:rsidR="00FC79D9" w:rsidRDefault="00FC79D9" w:rsidP="00FC79D9">
            <w:pPr>
              <w:numPr>
                <w:ilvl w:val="0"/>
                <w:numId w:val="11"/>
              </w:numPr>
              <w:spacing w:line="276" w:lineRule="auto"/>
              <w:contextualSpacing/>
              <w:rPr>
                <w:rFonts w:eastAsiaTheme="minorEastAsia"/>
              </w:rPr>
            </w:pPr>
            <w:r w:rsidRPr="008E07CC">
              <w:rPr>
                <w:rFonts w:eastAsiaTheme="minorEastAsia"/>
              </w:rPr>
              <w:t>Forskellige materialevalg til vareprøver/prototyper</w:t>
            </w:r>
          </w:p>
          <w:p w14:paraId="328299F5" w14:textId="43CE0B05" w:rsidR="00FC79D9" w:rsidRPr="00FC79D9" w:rsidRDefault="00FC79D9" w:rsidP="00FC79D9">
            <w:pPr>
              <w:numPr>
                <w:ilvl w:val="0"/>
                <w:numId w:val="11"/>
              </w:numPr>
              <w:spacing w:line="276" w:lineRule="auto"/>
              <w:contextualSpacing/>
              <w:rPr>
                <w:rFonts w:eastAsiaTheme="minorEastAsia"/>
              </w:rPr>
            </w:pPr>
            <w:r w:rsidRPr="00FC79D9">
              <w:rPr>
                <w:rFonts w:eastAsiaTheme="minorEastAsia"/>
              </w:rPr>
              <w:t>Kraftige computere</w:t>
            </w:r>
          </w:p>
        </w:tc>
        <w:tc>
          <w:tcPr>
            <w:tcW w:w="2977" w:type="dxa"/>
          </w:tcPr>
          <w:p w14:paraId="2DFAAC99" w14:textId="49366B79" w:rsidR="00FC79D9" w:rsidRPr="00C901FA" w:rsidRDefault="00FC79D9" w:rsidP="00001FCF">
            <w:pPr>
              <w:numPr>
                <w:ilvl w:val="0"/>
                <w:numId w:val="11"/>
              </w:numPr>
              <w:spacing w:line="276" w:lineRule="auto"/>
              <w:contextualSpacing/>
              <w:rPr>
                <w:rFonts w:eastAsiaTheme="minorEastAsia"/>
              </w:rPr>
            </w:pPr>
            <w:r>
              <w:rPr>
                <w:rFonts w:eastAsiaTheme="minorEastAsia"/>
              </w:rPr>
              <w:t>3D printere fx gips (mere avancerede prototyper og eventuelt også funktionelle prototyper)</w:t>
            </w:r>
          </w:p>
          <w:p w14:paraId="04BC3F74" w14:textId="77777777" w:rsidR="00FC79D9" w:rsidRPr="008E07CC" w:rsidRDefault="00FC79D9" w:rsidP="00001FCF">
            <w:pPr>
              <w:numPr>
                <w:ilvl w:val="0"/>
                <w:numId w:val="11"/>
              </w:numPr>
              <w:spacing w:line="276" w:lineRule="auto"/>
              <w:contextualSpacing/>
              <w:rPr>
                <w:rFonts w:eastAsiaTheme="minorEastAsia"/>
              </w:rPr>
            </w:pPr>
            <w:r>
              <w:rPr>
                <w:rFonts w:eastAsiaTheme="minorEastAsia"/>
              </w:rPr>
              <w:t>Forskellige materialer</w:t>
            </w:r>
          </w:p>
          <w:p w14:paraId="206C4C78" w14:textId="77777777" w:rsidR="00FC79D9" w:rsidRPr="008E07CC" w:rsidRDefault="00FC79D9" w:rsidP="00001FCF">
            <w:pPr>
              <w:numPr>
                <w:ilvl w:val="0"/>
                <w:numId w:val="11"/>
              </w:numPr>
              <w:spacing w:line="276" w:lineRule="auto"/>
              <w:contextualSpacing/>
              <w:rPr>
                <w:rFonts w:eastAsiaTheme="minorEastAsia"/>
              </w:rPr>
            </w:pPr>
            <w:r w:rsidRPr="008E07CC">
              <w:rPr>
                <w:rFonts w:eastAsiaTheme="minorEastAsia"/>
              </w:rPr>
              <w:t>Kraftige computere</w:t>
            </w:r>
          </w:p>
          <w:p w14:paraId="75BE51F6" w14:textId="77777777" w:rsidR="00FC79D9" w:rsidRDefault="00FC79D9" w:rsidP="00486939">
            <w:pPr>
              <w:spacing w:line="276" w:lineRule="auto"/>
              <w:ind w:left="360"/>
              <w:contextualSpacing/>
            </w:pPr>
          </w:p>
        </w:tc>
        <w:tc>
          <w:tcPr>
            <w:tcW w:w="2976" w:type="dxa"/>
          </w:tcPr>
          <w:p w14:paraId="215B3751" w14:textId="77777777" w:rsidR="00FC79D9" w:rsidRDefault="00FC79D9" w:rsidP="00C901FA">
            <w:pPr>
              <w:numPr>
                <w:ilvl w:val="0"/>
                <w:numId w:val="11"/>
              </w:numPr>
              <w:contextualSpacing/>
              <w:rPr>
                <w:rFonts w:eastAsiaTheme="minorEastAsia"/>
              </w:rPr>
            </w:pPr>
            <w:r>
              <w:rPr>
                <w:rFonts w:eastAsiaTheme="minorEastAsia"/>
              </w:rPr>
              <w:t>Forskelligt værktøj</w:t>
            </w:r>
          </w:p>
          <w:p w14:paraId="4365D619" w14:textId="77777777" w:rsidR="00FC79D9" w:rsidRDefault="00FC79D9" w:rsidP="00C901FA">
            <w:pPr>
              <w:numPr>
                <w:ilvl w:val="0"/>
                <w:numId w:val="11"/>
              </w:numPr>
              <w:contextualSpacing/>
              <w:rPr>
                <w:rFonts w:eastAsiaTheme="minorEastAsia"/>
              </w:rPr>
            </w:pPr>
            <w:r w:rsidRPr="008E07CC">
              <w:rPr>
                <w:rFonts w:eastAsiaTheme="minorEastAsia"/>
              </w:rPr>
              <w:t>Svejseapparater</w:t>
            </w:r>
          </w:p>
          <w:p w14:paraId="34D35559" w14:textId="77777777" w:rsidR="00FC79D9" w:rsidRPr="008E07CC" w:rsidRDefault="00FC79D9" w:rsidP="00C901FA">
            <w:pPr>
              <w:numPr>
                <w:ilvl w:val="0"/>
                <w:numId w:val="11"/>
              </w:numPr>
              <w:spacing w:line="276" w:lineRule="auto"/>
              <w:contextualSpacing/>
              <w:rPr>
                <w:rFonts w:eastAsiaTheme="minorEastAsia"/>
              </w:rPr>
            </w:pPr>
            <w:r w:rsidRPr="008E07CC">
              <w:rPr>
                <w:rFonts w:eastAsiaTheme="minorEastAsia"/>
              </w:rPr>
              <w:t xml:space="preserve">Filebænke – høvlebænke </w:t>
            </w:r>
            <w:proofErr w:type="spellStart"/>
            <w:r w:rsidRPr="008E07CC">
              <w:rPr>
                <w:rFonts w:eastAsiaTheme="minorEastAsia"/>
              </w:rPr>
              <w:t>m.v</w:t>
            </w:r>
            <w:proofErr w:type="spellEnd"/>
          </w:p>
          <w:p w14:paraId="2A7E1020" w14:textId="77777777" w:rsidR="00FC79D9" w:rsidRPr="008E07CC" w:rsidRDefault="00FC79D9" w:rsidP="00557134">
            <w:pPr>
              <w:numPr>
                <w:ilvl w:val="0"/>
                <w:numId w:val="11"/>
              </w:numPr>
              <w:contextualSpacing/>
              <w:rPr>
                <w:rFonts w:eastAsiaTheme="minorEastAsia"/>
              </w:rPr>
            </w:pPr>
            <w:r>
              <w:rPr>
                <w:rFonts w:eastAsiaTheme="minorEastAsia"/>
              </w:rPr>
              <w:t>B</w:t>
            </w:r>
            <w:r w:rsidRPr="008E07CC">
              <w:rPr>
                <w:rFonts w:eastAsiaTheme="minorEastAsia"/>
              </w:rPr>
              <w:t>roderimaskiner,</w:t>
            </w:r>
          </w:p>
          <w:p w14:paraId="413D5878" w14:textId="77777777" w:rsidR="00FC79D9" w:rsidRPr="008E07CC" w:rsidRDefault="00FC79D9" w:rsidP="00557134">
            <w:pPr>
              <w:numPr>
                <w:ilvl w:val="0"/>
                <w:numId w:val="11"/>
              </w:numPr>
              <w:contextualSpacing/>
              <w:rPr>
                <w:rFonts w:eastAsiaTheme="minorEastAsia"/>
              </w:rPr>
            </w:pPr>
            <w:r>
              <w:rPr>
                <w:rFonts w:eastAsiaTheme="minorEastAsia"/>
              </w:rPr>
              <w:t>S</w:t>
            </w:r>
            <w:r w:rsidRPr="008E07CC">
              <w:rPr>
                <w:rFonts w:eastAsiaTheme="minorEastAsia"/>
              </w:rPr>
              <w:t>trikkemaskiner</w:t>
            </w:r>
          </w:p>
          <w:p w14:paraId="6977B9F3" w14:textId="77777777" w:rsidR="00FC79D9" w:rsidRPr="008E07CC" w:rsidRDefault="00FC79D9" w:rsidP="00557134">
            <w:pPr>
              <w:numPr>
                <w:ilvl w:val="0"/>
                <w:numId w:val="11"/>
              </w:numPr>
              <w:contextualSpacing/>
              <w:rPr>
                <w:rFonts w:eastAsiaTheme="minorEastAsia"/>
              </w:rPr>
            </w:pPr>
            <w:r>
              <w:rPr>
                <w:rFonts w:eastAsiaTheme="minorEastAsia"/>
              </w:rPr>
              <w:t>M</w:t>
            </w:r>
            <w:r w:rsidRPr="008E07CC">
              <w:rPr>
                <w:rFonts w:eastAsiaTheme="minorEastAsia"/>
              </w:rPr>
              <w:t>ate</w:t>
            </w:r>
            <w:r>
              <w:rPr>
                <w:rFonts w:eastAsiaTheme="minorEastAsia"/>
              </w:rPr>
              <w:t>r</w:t>
            </w:r>
            <w:r w:rsidRPr="008E07CC">
              <w:rPr>
                <w:rFonts w:eastAsiaTheme="minorEastAsia"/>
              </w:rPr>
              <w:t xml:space="preserve">ialer og værktøj til smykkefremstilling </w:t>
            </w:r>
          </w:p>
          <w:p w14:paraId="31258E9F" w14:textId="77777777" w:rsidR="00FC79D9" w:rsidRDefault="00FC79D9" w:rsidP="009475A1"/>
        </w:tc>
      </w:tr>
    </w:tbl>
    <w:p w14:paraId="2AFE820D" w14:textId="77777777" w:rsidR="00A96FCB" w:rsidRPr="008E07CC" w:rsidRDefault="00A96FCB" w:rsidP="009475A1">
      <w:pPr>
        <w:spacing w:after="0"/>
      </w:pPr>
    </w:p>
    <w:p w14:paraId="00CFF362" w14:textId="77777777" w:rsidR="003307B4" w:rsidRDefault="00557134" w:rsidP="00E61A76">
      <w:pPr>
        <w:spacing w:after="0"/>
      </w:pPr>
      <w:r>
        <w:t>Det konkrete indhold skal endeligt afklares</w:t>
      </w:r>
      <w:r w:rsidR="00180D26">
        <w:t xml:space="preserve"> sammen med de andre aktører og medinvestorer. </w:t>
      </w:r>
      <w:r w:rsidR="003307B4">
        <w:t xml:space="preserve">De forskellige dele af projektet kan starte op sideløbende eller så snart det er muligt.  </w:t>
      </w:r>
    </w:p>
    <w:p w14:paraId="44B8B518" w14:textId="77777777" w:rsidR="00E61A76" w:rsidRDefault="00E61A76" w:rsidP="00E61A76">
      <w:pPr>
        <w:spacing w:after="0"/>
      </w:pPr>
    </w:p>
    <w:p w14:paraId="7D081FED" w14:textId="77777777" w:rsidR="00001FCF" w:rsidRDefault="00001FCF" w:rsidP="00001FCF">
      <w:pPr>
        <w:spacing w:after="0"/>
      </w:pPr>
    </w:p>
    <w:p w14:paraId="235C31EA" w14:textId="77777777" w:rsidR="00331134" w:rsidRDefault="00331134" w:rsidP="00001FCF">
      <w:pPr>
        <w:spacing w:after="0"/>
      </w:pPr>
    </w:p>
    <w:p w14:paraId="22F3A4D1" w14:textId="77777777" w:rsidR="00331134" w:rsidRDefault="00331134" w:rsidP="00001FCF">
      <w:pPr>
        <w:spacing w:after="0"/>
      </w:pPr>
    </w:p>
    <w:p w14:paraId="4787D545" w14:textId="77777777" w:rsidR="00331134" w:rsidRDefault="00331134" w:rsidP="00001FCF">
      <w:pPr>
        <w:spacing w:after="0"/>
      </w:pPr>
    </w:p>
    <w:p w14:paraId="410D8ACA" w14:textId="77777777" w:rsidR="00331134" w:rsidRDefault="00331134" w:rsidP="00001FCF">
      <w:pPr>
        <w:spacing w:after="0"/>
      </w:pPr>
    </w:p>
    <w:p w14:paraId="3BBDB3F8" w14:textId="33F50B06" w:rsidR="00001FCF" w:rsidRPr="00DF328C" w:rsidRDefault="00001FCF" w:rsidP="00001FCF">
      <w:pPr>
        <w:spacing w:after="0"/>
        <w:rPr>
          <w:b/>
        </w:rPr>
      </w:pPr>
      <w:proofErr w:type="spellStart"/>
      <w:r w:rsidRPr="00DF328C">
        <w:rPr>
          <w:b/>
        </w:rPr>
        <w:lastRenderedPageBreak/>
        <w:t>Fab</w:t>
      </w:r>
      <w:proofErr w:type="spellEnd"/>
      <w:r>
        <w:rPr>
          <w:b/>
        </w:rPr>
        <w:t xml:space="preserve"> </w:t>
      </w:r>
      <w:r w:rsidR="002604A5">
        <w:rPr>
          <w:b/>
        </w:rPr>
        <w:t>l</w:t>
      </w:r>
      <w:r w:rsidRPr="00DF328C">
        <w:rPr>
          <w:b/>
        </w:rPr>
        <w:t>ab</w:t>
      </w:r>
      <w:r w:rsidR="00331134">
        <w:rPr>
          <w:b/>
        </w:rPr>
        <w:t xml:space="preserve"> </w:t>
      </w:r>
    </w:p>
    <w:p w14:paraId="77AE0815" w14:textId="510D38B3" w:rsidR="00001FCF" w:rsidRDefault="00001FCF" w:rsidP="00001FCF">
      <w:pPr>
        <w:spacing w:after="0"/>
      </w:pPr>
      <w:r>
        <w:t xml:space="preserve">Et </w:t>
      </w:r>
      <w:proofErr w:type="spellStart"/>
      <w:r>
        <w:t>fab</w:t>
      </w:r>
      <w:proofErr w:type="spellEnd"/>
      <w:r>
        <w:t xml:space="preserve"> lab er et kreativt, højteknologiske </w:t>
      </w:r>
      <w:r w:rsidRPr="00E462ED">
        <w:t xml:space="preserve">prototypeværksted, hvor </w:t>
      </w:r>
      <w:r>
        <w:t xml:space="preserve">det skal være muligt at </w:t>
      </w:r>
      <w:r w:rsidRPr="00E462ED">
        <w:t>omsætte idéer og projekter til fysisk form.</w:t>
      </w:r>
      <w:r w:rsidR="00FC79D9">
        <w:t xml:space="preserve"> Stanford University har </w:t>
      </w:r>
      <w:r>
        <w:t>udviklet et pædagogisk koncept</w:t>
      </w:r>
      <w:r w:rsidR="00FC79D9">
        <w:t xml:space="preserve"> for </w:t>
      </w:r>
      <w:proofErr w:type="spellStart"/>
      <w:r w:rsidR="00FC79D9">
        <w:t>fab</w:t>
      </w:r>
      <w:proofErr w:type="spellEnd"/>
      <w:r w:rsidR="00FC79D9">
        <w:t xml:space="preserve"> labs, og</w:t>
      </w:r>
      <w:r>
        <w:t xml:space="preserve"> et mini</w:t>
      </w:r>
      <w:r w:rsidR="00FC79D9">
        <w:t xml:space="preserve">mumskrav til udstyret i et </w:t>
      </w:r>
      <w:proofErr w:type="spellStart"/>
      <w:r w:rsidR="00FC79D9">
        <w:t>f</w:t>
      </w:r>
      <w:r w:rsidR="002604A5">
        <w:t>ab</w:t>
      </w:r>
      <w:proofErr w:type="spellEnd"/>
      <w:r w:rsidR="002604A5">
        <w:t xml:space="preserve"> lab</w:t>
      </w:r>
      <w:r w:rsidR="00FC79D9">
        <w:t>:</w:t>
      </w:r>
    </w:p>
    <w:p w14:paraId="19E6516D" w14:textId="77777777" w:rsidR="00FC79D9" w:rsidRDefault="00FC79D9" w:rsidP="00001FCF">
      <w:pPr>
        <w:spacing w:after="0"/>
      </w:pPr>
    </w:p>
    <w:p w14:paraId="5311A70B" w14:textId="77777777" w:rsidR="00FC79D9" w:rsidRDefault="00FC79D9" w:rsidP="00FC79D9">
      <w:pPr>
        <w:pStyle w:val="Listeafsnit"/>
        <w:numPr>
          <w:ilvl w:val="0"/>
          <w:numId w:val="22"/>
        </w:numPr>
      </w:pPr>
      <w:r>
        <w:t>Vinylskærer</w:t>
      </w:r>
    </w:p>
    <w:p w14:paraId="674238EB" w14:textId="77777777" w:rsidR="00FC79D9" w:rsidRDefault="00FC79D9" w:rsidP="00FC79D9">
      <w:pPr>
        <w:pStyle w:val="Listeafsnit"/>
        <w:numPr>
          <w:ilvl w:val="0"/>
          <w:numId w:val="22"/>
        </w:numPr>
      </w:pPr>
      <w:r>
        <w:t xml:space="preserve">3D-printer </w:t>
      </w:r>
    </w:p>
    <w:p w14:paraId="728E8D19" w14:textId="77777777" w:rsidR="00FC79D9" w:rsidRDefault="00FC79D9" w:rsidP="00FC79D9">
      <w:pPr>
        <w:pStyle w:val="Listeafsnit"/>
        <w:numPr>
          <w:ilvl w:val="0"/>
          <w:numId w:val="22"/>
        </w:numPr>
      </w:pPr>
      <w:r>
        <w:t>Diverse elektronisk udstyr</w:t>
      </w:r>
    </w:p>
    <w:p w14:paraId="61C7F057" w14:textId="77777777" w:rsidR="00FC79D9" w:rsidRDefault="00FC79D9" w:rsidP="00FC79D9">
      <w:pPr>
        <w:pStyle w:val="Listeafsnit"/>
        <w:numPr>
          <w:ilvl w:val="0"/>
          <w:numId w:val="22"/>
        </w:numPr>
      </w:pPr>
      <w:r>
        <w:t>3D-scanner</w:t>
      </w:r>
    </w:p>
    <w:p w14:paraId="4E5C27F9" w14:textId="77777777" w:rsidR="00FC79D9" w:rsidRDefault="00FC79D9" w:rsidP="00FC79D9">
      <w:pPr>
        <w:pStyle w:val="Listeafsnit"/>
        <w:numPr>
          <w:ilvl w:val="0"/>
          <w:numId w:val="22"/>
        </w:numPr>
      </w:pPr>
      <w:r>
        <w:t xml:space="preserve">Laserskærer </w:t>
      </w:r>
    </w:p>
    <w:p w14:paraId="40766AA7" w14:textId="77777777" w:rsidR="00FC79D9" w:rsidRDefault="00FC79D9" w:rsidP="00FC79D9">
      <w:pPr>
        <w:pStyle w:val="Listeafsnit"/>
        <w:numPr>
          <w:ilvl w:val="0"/>
          <w:numId w:val="22"/>
        </w:numPr>
      </w:pPr>
      <w:r>
        <w:t xml:space="preserve">CNC-fræser </w:t>
      </w:r>
    </w:p>
    <w:p w14:paraId="59A99570" w14:textId="77777777" w:rsidR="00FC79D9" w:rsidRDefault="00FC79D9" w:rsidP="00001FCF">
      <w:pPr>
        <w:spacing w:after="0"/>
      </w:pPr>
    </w:p>
    <w:p w14:paraId="4C829E4B" w14:textId="6C9021D8" w:rsidR="002604A5" w:rsidRDefault="00FC79D9" w:rsidP="00001FCF">
      <w:pPr>
        <w:spacing w:after="0"/>
      </w:pPr>
      <w:r>
        <w:t>Vi skal undersøge,</w:t>
      </w:r>
      <w:r w:rsidR="002604A5">
        <w:t xml:space="preserve"> hvilket udstyr, der er nødvendigt i opstarten, og </w:t>
      </w:r>
      <w:r w:rsidR="00331134">
        <w:t xml:space="preserve">der skal laves en plan for den gradvise udvikling af </w:t>
      </w:r>
      <w:proofErr w:type="spellStart"/>
      <w:r w:rsidR="00331134">
        <w:t>fab</w:t>
      </w:r>
      <w:proofErr w:type="spellEnd"/>
      <w:r w:rsidR="00331134">
        <w:t xml:space="preserve"> lab</w:t>
      </w:r>
      <w:r w:rsidR="00D9474E">
        <w:t xml:space="preserve">. </w:t>
      </w:r>
      <w:r w:rsidR="00331134">
        <w:t xml:space="preserve"> </w:t>
      </w:r>
      <w:r w:rsidR="00D9474E">
        <w:t xml:space="preserve">Det foreslås, at der investeres i forskellige 3D-printere, og de maskiner, der skal bruges til efterbearbejdning af 3D-prototyperne. </w:t>
      </w:r>
    </w:p>
    <w:p w14:paraId="1DEF80E3" w14:textId="77777777" w:rsidR="00FC79D9" w:rsidRDefault="00FC79D9" w:rsidP="00FC79D9">
      <w:pPr>
        <w:spacing w:after="0"/>
        <w:rPr>
          <w:b/>
        </w:rPr>
      </w:pPr>
    </w:p>
    <w:p w14:paraId="1D22DAE7" w14:textId="44290B3B" w:rsidR="00FC79D9" w:rsidRPr="00D9474E" w:rsidRDefault="00331134" w:rsidP="00FC79D9">
      <w:pPr>
        <w:spacing w:after="0"/>
      </w:pPr>
      <w:r w:rsidRPr="00D9474E">
        <w:t xml:space="preserve">Målgruppen for </w:t>
      </w:r>
      <w:proofErr w:type="spellStart"/>
      <w:r w:rsidRPr="00D9474E">
        <w:t>fab</w:t>
      </w:r>
      <w:proofErr w:type="spellEnd"/>
      <w:r w:rsidRPr="00D9474E">
        <w:t xml:space="preserve"> lab er</w:t>
      </w:r>
      <w:r w:rsidR="00D9474E">
        <w:t xml:space="preserve"> skoler og </w:t>
      </w:r>
      <w:r w:rsidR="00FC79D9" w:rsidRPr="00D9474E">
        <w:t xml:space="preserve">uddannelsesinstitutioner, </w:t>
      </w:r>
      <w:r w:rsidR="00D9474E">
        <w:t xml:space="preserve">der kan bruge teknologien i forbindelse med undervisningen. Desuden kan </w:t>
      </w:r>
      <w:r w:rsidR="00FC79D9" w:rsidRPr="00D9474E">
        <w:t>iværksættere</w:t>
      </w:r>
      <w:r w:rsidR="00D9474E">
        <w:t xml:space="preserve">, studerende og andre teknologiinteresserede benytte teknologierne til at producere forskellige prototyper.  </w:t>
      </w:r>
    </w:p>
    <w:p w14:paraId="3063816E" w14:textId="77777777" w:rsidR="00D9474E" w:rsidRDefault="00D9474E" w:rsidP="00FC79D9">
      <w:pPr>
        <w:spacing w:after="0"/>
      </w:pPr>
    </w:p>
    <w:p w14:paraId="32752D3C" w14:textId="77777777" w:rsidR="00D9474E" w:rsidRDefault="00D9474E" w:rsidP="00D9474E">
      <w:pPr>
        <w:spacing w:after="0"/>
      </w:pPr>
      <w:r>
        <w:t xml:space="preserve">Der er i dag mange skoler og </w:t>
      </w:r>
      <w:r w:rsidRPr="00486939">
        <w:t>uddannelsesinstitutioner, der allerede har investeret i</w:t>
      </w:r>
      <w:r>
        <w:t xml:space="preserve"> 3D-printere og øvrigt materiale. Derfor skal dette nye </w:t>
      </w:r>
      <w:proofErr w:type="spellStart"/>
      <w:r>
        <w:t>fab</w:t>
      </w:r>
      <w:proofErr w:type="spellEnd"/>
      <w:r>
        <w:t xml:space="preserve"> lab være et supplement til det andet udstyr og skal kunne skabe en synergi dertil. Det skal i den forbindelse undersøges, om der er uddannelsesinstitutioner, der kunne tænke sig ind i en fælles løsning. </w:t>
      </w:r>
    </w:p>
    <w:p w14:paraId="13E13D5B" w14:textId="77777777" w:rsidR="00D9474E" w:rsidRDefault="00D9474E" w:rsidP="00FC79D9">
      <w:pPr>
        <w:spacing w:after="0"/>
      </w:pPr>
    </w:p>
    <w:p w14:paraId="5D347F32" w14:textId="0A74E777" w:rsidR="00FC79D9" w:rsidRDefault="00D9474E" w:rsidP="00FC79D9">
      <w:pPr>
        <w:spacing w:after="0"/>
      </w:pPr>
      <w:r>
        <w:t xml:space="preserve">Det er afgørende, at der </w:t>
      </w:r>
      <w:r w:rsidR="00FC79D9">
        <w:t xml:space="preserve">tilknyttes en række superbrugere, som kan hjælpe med at komme i gang med at bruge teknologierne. </w:t>
      </w:r>
      <w:r>
        <w:t xml:space="preserve">Disse superbrugere kan være studerende eller frivillige, men det er også afgørende at der tilknyttes mulighed for kompetenceudvikling og undervisning.  </w:t>
      </w:r>
    </w:p>
    <w:p w14:paraId="7D021A7D" w14:textId="77777777" w:rsidR="00FC79D9" w:rsidRDefault="00FC79D9" w:rsidP="00FC79D9">
      <w:pPr>
        <w:spacing w:after="0"/>
      </w:pPr>
    </w:p>
    <w:p w14:paraId="54BF22D2" w14:textId="7C4C13CF" w:rsidR="00FC79D9" w:rsidRDefault="00D9474E" w:rsidP="00FC79D9">
      <w:pPr>
        <w:spacing w:after="0"/>
      </w:pPr>
      <w:r>
        <w:t>Aktører og samarbejdspartnere:</w:t>
      </w:r>
    </w:p>
    <w:p w14:paraId="43A7C468" w14:textId="77777777" w:rsidR="00FC79D9" w:rsidRDefault="00FC79D9" w:rsidP="00FC79D9">
      <w:pPr>
        <w:pStyle w:val="Listeafsnit"/>
        <w:numPr>
          <w:ilvl w:val="0"/>
          <w:numId w:val="21"/>
        </w:numPr>
        <w:spacing w:after="0"/>
      </w:pPr>
      <w:r>
        <w:t>FMS</w:t>
      </w:r>
    </w:p>
    <w:p w14:paraId="162695C3" w14:textId="77777777" w:rsidR="00FC79D9" w:rsidRDefault="00FC79D9" w:rsidP="00FC79D9">
      <w:pPr>
        <w:pStyle w:val="Listeafsnit"/>
        <w:numPr>
          <w:ilvl w:val="0"/>
          <w:numId w:val="21"/>
        </w:numPr>
        <w:spacing w:after="0"/>
      </w:pPr>
      <w:r>
        <w:t>IBC</w:t>
      </w:r>
    </w:p>
    <w:p w14:paraId="614C145B" w14:textId="77777777" w:rsidR="00FC79D9" w:rsidRDefault="00FC79D9" w:rsidP="00FC79D9">
      <w:pPr>
        <w:pStyle w:val="Listeafsnit"/>
        <w:numPr>
          <w:ilvl w:val="0"/>
          <w:numId w:val="21"/>
        </w:numPr>
        <w:spacing w:after="0"/>
      </w:pPr>
      <w:r>
        <w:t>EUC</w:t>
      </w:r>
    </w:p>
    <w:p w14:paraId="3EB5E1F1" w14:textId="77777777" w:rsidR="00FC79D9" w:rsidRDefault="00FC79D9" w:rsidP="00FC79D9">
      <w:pPr>
        <w:pStyle w:val="Listeafsnit"/>
        <w:numPr>
          <w:ilvl w:val="0"/>
          <w:numId w:val="21"/>
        </w:numPr>
        <w:spacing w:after="0"/>
      </w:pPr>
      <w:r>
        <w:t>HTX</w:t>
      </w:r>
    </w:p>
    <w:p w14:paraId="62A9B031" w14:textId="77777777" w:rsidR="00FC79D9" w:rsidRDefault="00FC79D9" w:rsidP="00FC79D9">
      <w:pPr>
        <w:pStyle w:val="Listeafsnit"/>
        <w:numPr>
          <w:ilvl w:val="0"/>
          <w:numId w:val="21"/>
        </w:numPr>
        <w:spacing w:after="0"/>
      </w:pPr>
      <w:r>
        <w:t>EAL</w:t>
      </w:r>
    </w:p>
    <w:p w14:paraId="0EBCF4A7" w14:textId="0202626B" w:rsidR="00DC25B5" w:rsidRDefault="00DC25B5" w:rsidP="00FC79D9">
      <w:pPr>
        <w:pStyle w:val="Listeafsnit"/>
        <w:numPr>
          <w:ilvl w:val="0"/>
          <w:numId w:val="21"/>
        </w:numPr>
        <w:spacing w:after="0"/>
      </w:pPr>
      <w:r>
        <w:t>SOSU</w:t>
      </w:r>
    </w:p>
    <w:p w14:paraId="22D9393F" w14:textId="77777777" w:rsidR="00FC79D9" w:rsidRDefault="00FC79D9" w:rsidP="00FC79D9">
      <w:pPr>
        <w:pStyle w:val="Listeafsnit"/>
        <w:numPr>
          <w:ilvl w:val="0"/>
          <w:numId w:val="21"/>
        </w:numPr>
        <w:spacing w:after="0"/>
      </w:pPr>
      <w:r>
        <w:t>Musicalakademiet</w:t>
      </w:r>
    </w:p>
    <w:p w14:paraId="0275D984" w14:textId="77777777" w:rsidR="00FC79D9" w:rsidRDefault="00FC79D9" w:rsidP="00FC79D9">
      <w:pPr>
        <w:pStyle w:val="Listeafsnit"/>
        <w:numPr>
          <w:ilvl w:val="0"/>
          <w:numId w:val="21"/>
        </w:numPr>
        <w:spacing w:after="0"/>
      </w:pPr>
      <w:r>
        <w:t>UCL</w:t>
      </w:r>
    </w:p>
    <w:p w14:paraId="7E265632" w14:textId="77777777" w:rsidR="00FC79D9" w:rsidRDefault="00FC79D9" w:rsidP="00FC79D9">
      <w:pPr>
        <w:pStyle w:val="Listeafsnit"/>
        <w:numPr>
          <w:ilvl w:val="0"/>
          <w:numId w:val="21"/>
        </w:numPr>
        <w:spacing w:after="0"/>
      </w:pPr>
      <w:r>
        <w:t>Fredericia Gymnasium</w:t>
      </w:r>
    </w:p>
    <w:p w14:paraId="1FC5B3AE" w14:textId="77777777" w:rsidR="00FC79D9" w:rsidRDefault="00FC79D9" w:rsidP="00FC79D9">
      <w:pPr>
        <w:pStyle w:val="Listeafsnit"/>
        <w:numPr>
          <w:ilvl w:val="0"/>
          <w:numId w:val="21"/>
        </w:numPr>
        <w:spacing w:after="0"/>
      </w:pPr>
      <w:r>
        <w:t>Kommunens Skoler</w:t>
      </w:r>
    </w:p>
    <w:p w14:paraId="7E8AD9D2" w14:textId="77777777" w:rsidR="00FC79D9" w:rsidRDefault="00FC79D9" w:rsidP="00FC79D9">
      <w:pPr>
        <w:pStyle w:val="Listeafsnit"/>
        <w:numPr>
          <w:ilvl w:val="0"/>
          <w:numId w:val="21"/>
        </w:numPr>
        <w:spacing w:after="0"/>
      </w:pPr>
      <w:r>
        <w:t>Depotgården</w:t>
      </w:r>
    </w:p>
    <w:p w14:paraId="2FD355A9" w14:textId="77777777" w:rsidR="00FC79D9" w:rsidRDefault="00FC79D9" w:rsidP="00FC79D9">
      <w:pPr>
        <w:pStyle w:val="Listeafsnit"/>
        <w:numPr>
          <w:ilvl w:val="0"/>
          <w:numId w:val="21"/>
        </w:numPr>
        <w:spacing w:after="0"/>
      </w:pPr>
      <w:r>
        <w:t xml:space="preserve">Studerende </w:t>
      </w:r>
    </w:p>
    <w:p w14:paraId="5989FE59" w14:textId="77777777" w:rsidR="00FC79D9" w:rsidRDefault="00FC79D9" w:rsidP="00FC79D9">
      <w:pPr>
        <w:pStyle w:val="Listeafsnit"/>
        <w:numPr>
          <w:ilvl w:val="0"/>
          <w:numId w:val="21"/>
        </w:numPr>
        <w:spacing w:after="0"/>
      </w:pPr>
      <w:r>
        <w:t>Iværksættere</w:t>
      </w:r>
    </w:p>
    <w:p w14:paraId="0DA1FCF2" w14:textId="1A7194B3" w:rsidR="003E6395" w:rsidRDefault="003E6395" w:rsidP="00FC79D9">
      <w:pPr>
        <w:pStyle w:val="Listeafsnit"/>
        <w:numPr>
          <w:ilvl w:val="0"/>
          <w:numId w:val="21"/>
        </w:numPr>
        <w:spacing w:after="0"/>
      </w:pPr>
      <w:proofErr w:type="spellStart"/>
      <w:r>
        <w:t>Videnparken</w:t>
      </w:r>
      <w:proofErr w:type="spellEnd"/>
    </w:p>
    <w:p w14:paraId="58CAF711" w14:textId="77777777" w:rsidR="00D9474E" w:rsidRDefault="00D9474E" w:rsidP="00E61A76">
      <w:pPr>
        <w:spacing w:after="0"/>
      </w:pPr>
    </w:p>
    <w:p w14:paraId="4F540CBA" w14:textId="270A7F86" w:rsidR="00572644" w:rsidRPr="00572644" w:rsidRDefault="00DF328C" w:rsidP="00E61A76">
      <w:pPr>
        <w:spacing w:after="0"/>
        <w:rPr>
          <w:b/>
        </w:rPr>
      </w:pPr>
      <w:r>
        <w:rPr>
          <w:b/>
        </w:rPr>
        <w:lastRenderedPageBreak/>
        <w:t xml:space="preserve">3D </w:t>
      </w:r>
      <w:r w:rsidR="00D9474E">
        <w:rPr>
          <w:b/>
        </w:rPr>
        <w:t xml:space="preserve">printcenter / </w:t>
      </w:r>
      <w:proofErr w:type="spellStart"/>
      <w:r w:rsidR="00D9474E">
        <w:rPr>
          <w:b/>
        </w:rPr>
        <w:t>Fab</w:t>
      </w:r>
      <w:proofErr w:type="spellEnd"/>
      <w:r w:rsidR="00D9474E">
        <w:rPr>
          <w:b/>
        </w:rPr>
        <w:t xml:space="preserve"> Lab</w:t>
      </w:r>
    </w:p>
    <w:p w14:paraId="6679249E" w14:textId="20B63B6C" w:rsidR="00956D3A" w:rsidRDefault="00D9474E" w:rsidP="00E61A76">
      <w:pPr>
        <w:spacing w:after="0"/>
      </w:pPr>
      <w:r>
        <w:t xml:space="preserve">I tilknytning til </w:t>
      </w:r>
      <w:proofErr w:type="spellStart"/>
      <w:r>
        <w:t>fab</w:t>
      </w:r>
      <w:proofErr w:type="spellEnd"/>
      <w:r>
        <w:t xml:space="preserve"> lab er det muligt at etablere et mere p</w:t>
      </w:r>
      <w:r w:rsidR="00572644">
        <w:t xml:space="preserve">rofessionelt set-up med 3D-printere, der </w:t>
      </w:r>
      <w:r w:rsidR="003017EF">
        <w:t>matcher virksomheder</w:t>
      </w:r>
      <w:r w:rsidR="00956D3A">
        <w:t xml:space="preserve">s behov for 3D teknologi, både mht. til printer-type, materialer og maskiner til efterbehandling. </w:t>
      </w:r>
      <w:r w:rsidR="00C86588">
        <w:t xml:space="preserve">Det kan være tale om mere avancerede prototyper af andet materiale end plastic, for eksempel gips eller funktionelle prototyper. </w:t>
      </w:r>
    </w:p>
    <w:p w14:paraId="507EB490" w14:textId="77777777" w:rsidR="00A215BE" w:rsidRDefault="00A215BE" w:rsidP="00E61A76">
      <w:pPr>
        <w:spacing w:after="0"/>
      </w:pPr>
    </w:p>
    <w:p w14:paraId="27E1D91F" w14:textId="52F6EB7E" w:rsidR="00572644" w:rsidRDefault="007B44FC" w:rsidP="00E61A76">
      <w:pPr>
        <w:spacing w:after="0"/>
      </w:pPr>
      <w:r>
        <w:t>Der skal etableres en organisering</w:t>
      </w:r>
      <w:r w:rsidR="00C86588">
        <w:t xml:space="preserve">, </w:t>
      </w:r>
      <w:r w:rsidR="00A215BE" w:rsidRPr="00486939">
        <w:t xml:space="preserve">der </w:t>
      </w:r>
      <w:r w:rsidR="00C86588">
        <w:t xml:space="preserve">kan </w:t>
      </w:r>
      <w:r w:rsidR="00A215BE" w:rsidRPr="00486939">
        <w:t xml:space="preserve">administrerer det virksomhedsrettede </w:t>
      </w:r>
      <w:proofErr w:type="spellStart"/>
      <w:r w:rsidR="00A215BE" w:rsidRPr="00486939">
        <w:t>fab</w:t>
      </w:r>
      <w:proofErr w:type="spellEnd"/>
      <w:r w:rsidR="00A215BE" w:rsidRPr="00486939">
        <w:t xml:space="preserve"> lab</w:t>
      </w:r>
      <w:r w:rsidR="008F7935" w:rsidRPr="00486939">
        <w:t xml:space="preserve"> og lægger en plan for udviklingen af printcentret.</w:t>
      </w:r>
      <w:r w:rsidR="008F7935">
        <w:t xml:space="preserve"> </w:t>
      </w:r>
      <w:r w:rsidR="00C86588">
        <w:t xml:space="preserve"> Det skal være muligt, at v</w:t>
      </w:r>
      <w:r w:rsidR="00956D3A">
        <w:t>irksomheder kan blive medejer</w:t>
      </w:r>
      <w:r w:rsidR="00154643">
        <w:t>e</w:t>
      </w:r>
      <w:r w:rsidR="00572644">
        <w:t xml:space="preserve"> og kan </w:t>
      </w:r>
      <w:r w:rsidR="00154643">
        <w:t>tilkøbe sig</w:t>
      </w:r>
      <w:r w:rsidR="00572644">
        <w:t xml:space="preserve"> en brug</w:t>
      </w:r>
      <w:r w:rsidR="00956D3A">
        <w:t>erandel</w:t>
      </w:r>
      <w:r w:rsidR="00C86588">
        <w:t xml:space="preserve"> af bestemte 3D-printere</w:t>
      </w:r>
      <w:r w:rsidR="00956D3A">
        <w:t>, der giver dem mulighed</w:t>
      </w:r>
      <w:r w:rsidR="00572644">
        <w:t xml:space="preserve"> </w:t>
      </w:r>
      <w:r w:rsidR="003307B4">
        <w:t xml:space="preserve">for at benytte 3D </w:t>
      </w:r>
      <w:proofErr w:type="spellStart"/>
      <w:r w:rsidR="003307B4">
        <w:t>fab</w:t>
      </w:r>
      <w:proofErr w:type="spellEnd"/>
      <w:r w:rsidR="00154643">
        <w:t xml:space="preserve"> </w:t>
      </w:r>
      <w:r w:rsidR="003307B4">
        <w:t>lab i en given tidsramme.</w:t>
      </w:r>
      <w:r w:rsidR="00572644">
        <w:t xml:space="preserve"> </w:t>
      </w:r>
      <w:r w:rsidR="00C86588">
        <w:t xml:space="preserve">Virksomheder skal også have mulighed for at </w:t>
      </w:r>
      <w:r w:rsidR="00956D3A">
        <w:t xml:space="preserve">leje sig ind i 3D </w:t>
      </w:r>
      <w:proofErr w:type="spellStart"/>
      <w:r w:rsidR="003F6DC3">
        <w:t>fab</w:t>
      </w:r>
      <w:proofErr w:type="spellEnd"/>
      <w:r w:rsidR="003F6DC3">
        <w:t xml:space="preserve"> l</w:t>
      </w:r>
      <w:r w:rsidR="003307B4">
        <w:t>ab på timebasis.</w:t>
      </w:r>
      <w:r w:rsidR="00956D3A">
        <w:t xml:space="preserve"> </w:t>
      </w:r>
      <w:r w:rsidR="00572644">
        <w:t xml:space="preserve">Fredericia Kommune kan være medejer og stille vores </w:t>
      </w:r>
      <w:r w:rsidR="00154643">
        <w:t>ejer</w:t>
      </w:r>
      <w:r w:rsidR="00956D3A">
        <w:t>a</w:t>
      </w:r>
      <w:r w:rsidR="00572644">
        <w:t xml:space="preserve">ndel til rådighed for </w:t>
      </w:r>
      <w:r w:rsidR="00154643">
        <w:t xml:space="preserve">eksempelvis </w:t>
      </w:r>
      <w:r w:rsidR="00572644">
        <w:t>Business Fredericias iværksættere</w:t>
      </w:r>
      <w:r w:rsidR="003307B4">
        <w:t>, skoler</w:t>
      </w:r>
      <w:r w:rsidR="00171A7E">
        <w:t>,</w:t>
      </w:r>
      <w:r w:rsidR="00956D3A">
        <w:t xml:space="preserve"> uddannelsesinst</w:t>
      </w:r>
      <w:r w:rsidR="003307B4">
        <w:t>it</w:t>
      </w:r>
      <w:r w:rsidR="00956D3A">
        <w:t xml:space="preserve">utioner </w:t>
      </w:r>
      <w:r w:rsidR="003307B4">
        <w:t xml:space="preserve">eller andre. </w:t>
      </w:r>
    </w:p>
    <w:p w14:paraId="1E5347D1" w14:textId="77777777" w:rsidR="003307B4" w:rsidRDefault="003307B4" w:rsidP="00E61A76">
      <w:pPr>
        <w:spacing w:after="0"/>
      </w:pPr>
    </w:p>
    <w:p w14:paraId="7BF6D053" w14:textId="075836AB" w:rsidR="003307B4" w:rsidRDefault="003307B4" w:rsidP="00E61A76">
      <w:pPr>
        <w:spacing w:after="0"/>
      </w:pPr>
      <w:r>
        <w:t>De</w:t>
      </w:r>
      <w:r w:rsidR="00F87EE5">
        <w:t xml:space="preserve">t vil være afgørende, at </w:t>
      </w:r>
      <w:r w:rsidR="00154643">
        <w:t>den professionelle del understøttes af private investorer både for at sikre en bæredygtig øko</w:t>
      </w:r>
      <w:r w:rsidR="00802157">
        <w:t>n</w:t>
      </w:r>
      <w:r w:rsidR="00154643">
        <w:t xml:space="preserve">omi, men samtidig for at sikre et ejerskab til projektet. </w:t>
      </w:r>
      <w:r w:rsidR="00F87EE5">
        <w:t>Business Fredericia undersøge</w:t>
      </w:r>
      <w:r w:rsidR="00154643">
        <w:t>r</w:t>
      </w:r>
      <w:r w:rsidR="00F87EE5">
        <w:t xml:space="preserve"> behovet </w:t>
      </w:r>
      <w:r w:rsidR="00802157">
        <w:t>blandt lokal og regionale virksomheder, og undersøger om der er virksomheder, der vil være</w:t>
      </w:r>
      <w:r w:rsidR="00522600">
        <w:t xml:space="preserve"> medinvestor</w:t>
      </w:r>
      <w:r w:rsidR="00C86588">
        <w:t>er</w:t>
      </w:r>
      <w:r w:rsidR="00522600">
        <w:t xml:space="preserve"> i et professionelt 3D </w:t>
      </w:r>
      <w:proofErr w:type="spellStart"/>
      <w:r w:rsidR="00802157">
        <w:t>fab</w:t>
      </w:r>
      <w:proofErr w:type="spellEnd"/>
      <w:r w:rsidR="00802157">
        <w:t xml:space="preserve"> lab.</w:t>
      </w:r>
    </w:p>
    <w:p w14:paraId="46A2F138" w14:textId="77777777" w:rsidR="003307B4" w:rsidRDefault="003307B4" w:rsidP="00E61A76">
      <w:pPr>
        <w:spacing w:after="0"/>
      </w:pPr>
    </w:p>
    <w:p w14:paraId="740CCEED" w14:textId="77777777" w:rsidR="00956D3A" w:rsidRDefault="00956D3A" w:rsidP="00E61A76">
      <w:pPr>
        <w:spacing w:after="0"/>
      </w:pPr>
      <w:r>
        <w:t>Aktører:</w:t>
      </w:r>
    </w:p>
    <w:p w14:paraId="2A6B5548" w14:textId="77777777" w:rsidR="00572644" w:rsidRPr="008E07CC" w:rsidRDefault="00572644" w:rsidP="00956D3A">
      <w:pPr>
        <w:pStyle w:val="Listeafsnit"/>
        <w:numPr>
          <w:ilvl w:val="0"/>
          <w:numId w:val="19"/>
        </w:numPr>
        <w:spacing w:after="0"/>
      </w:pPr>
      <w:r>
        <w:t>Samarbejde med et professionelt 3D-print firma, der kan bruge faciliteterne</w:t>
      </w:r>
      <w:r w:rsidR="003D1333">
        <w:t>,</w:t>
      </w:r>
      <w:r>
        <w:t xml:space="preserve"> som </w:t>
      </w:r>
      <w:r w:rsidR="00956D3A">
        <w:t>testcenter/show case</w:t>
      </w:r>
      <w:r w:rsidR="00DF328C">
        <w:t xml:space="preserve"> for egne kunder,</w:t>
      </w:r>
      <w:r w:rsidR="003D1333">
        <w:t xml:space="preserve"> samt</w:t>
      </w:r>
      <w:r w:rsidR="00956D3A">
        <w:t xml:space="preserve"> faglig kompetence ift. brugen af materiellet</w:t>
      </w:r>
    </w:p>
    <w:p w14:paraId="72B3764E" w14:textId="77777777" w:rsidR="00E446BF" w:rsidRDefault="00F87EE5" w:rsidP="00956D3A">
      <w:pPr>
        <w:pStyle w:val="Listeafsnit"/>
        <w:numPr>
          <w:ilvl w:val="0"/>
          <w:numId w:val="19"/>
        </w:numPr>
        <w:spacing w:after="0"/>
      </w:pPr>
      <w:r>
        <w:t xml:space="preserve">Virksomheder </w:t>
      </w:r>
    </w:p>
    <w:p w14:paraId="69CE95A7" w14:textId="77777777" w:rsidR="00956D3A" w:rsidRDefault="00956D3A" w:rsidP="00956D3A">
      <w:pPr>
        <w:pStyle w:val="Listeafsnit"/>
        <w:numPr>
          <w:ilvl w:val="0"/>
          <w:numId w:val="19"/>
        </w:numPr>
        <w:spacing w:after="0"/>
      </w:pPr>
      <w:r>
        <w:t>Fredericia Teater</w:t>
      </w:r>
    </w:p>
    <w:p w14:paraId="355029AB" w14:textId="77777777" w:rsidR="00956D3A" w:rsidRDefault="00956D3A" w:rsidP="00956D3A">
      <w:pPr>
        <w:pStyle w:val="Listeafsnit"/>
        <w:numPr>
          <w:ilvl w:val="0"/>
          <w:numId w:val="19"/>
        </w:numPr>
        <w:spacing w:after="0"/>
      </w:pPr>
      <w:r>
        <w:t>Fredericia Kommune</w:t>
      </w:r>
    </w:p>
    <w:p w14:paraId="5F5B6494" w14:textId="77777777" w:rsidR="00F87EE5" w:rsidRDefault="00F87EE5" w:rsidP="00956D3A">
      <w:pPr>
        <w:pStyle w:val="Listeafsnit"/>
        <w:numPr>
          <w:ilvl w:val="0"/>
          <w:numId w:val="19"/>
        </w:numPr>
        <w:spacing w:after="0"/>
      </w:pPr>
      <w:r>
        <w:t xml:space="preserve">Uddannelsesinstitutioner </w:t>
      </w:r>
    </w:p>
    <w:p w14:paraId="12626721" w14:textId="641B1721" w:rsidR="003E6395" w:rsidRDefault="003E6395" w:rsidP="00956D3A">
      <w:pPr>
        <w:pStyle w:val="Listeafsnit"/>
        <w:numPr>
          <w:ilvl w:val="0"/>
          <w:numId w:val="19"/>
        </w:numPr>
        <w:spacing w:after="0"/>
      </w:pPr>
      <w:proofErr w:type="spellStart"/>
      <w:r>
        <w:t>Videnparken</w:t>
      </w:r>
      <w:proofErr w:type="spellEnd"/>
    </w:p>
    <w:p w14:paraId="502E6B57" w14:textId="77777777" w:rsidR="003D1333" w:rsidRDefault="003D1333" w:rsidP="003D1333">
      <w:pPr>
        <w:spacing w:after="0"/>
      </w:pPr>
    </w:p>
    <w:p w14:paraId="1FD8BFD3" w14:textId="77777777" w:rsidR="00DF328C" w:rsidRDefault="00DF328C" w:rsidP="008D4391">
      <w:pPr>
        <w:spacing w:after="0"/>
      </w:pPr>
    </w:p>
    <w:p w14:paraId="635B5D67" w14:textId="77777777" w:rsidR="00DF328C" w:rsidRDefault="00DF328C" w:rsidP="008D4391">
      <w:pPr>
        <w:spacing w:after="0"/>
      </w:pPr>
    </w:p>
    <w:p w14:paraId="431B2524" w14:textId="77777777" w:rsidR="00DF328C" w:rsidRPr="00DC597D" w:rsidRDefault="00DF328C" w:rsidP="008D4391">
      <w:pPr>
        <w:spacing w:after="0"/>
        <w:rPr>
          <w:b/>
        </w:rPr>
      </w:pPr>
      <w:proofErr w:type="spellStart"/>
      <w:r w:rsidRPr="00DC597D">
        <w:rPr>
          <w:b/>
        </w:rPr>
        <w:t>Makerspace</w:t>
      </w:r>
      <w:proofErr w:type="spellEnd"/>
      <w:r w:rsidRPr="00DC597D">
        <w:rPr>
          <w:b/>
        </w:rPr>
        <w:t xml:space="preserve"> </w:t>
      </w:r>
    </w:p>
    <w:p w14:paraId="036C9F10" w14:textId="77777777" w:rsidR="00DF328C" w:rsidRPr="00DC597D" w:rsidRDefault="00DF328C" w:rsidP="008D4391">
      <w:pPr>
        <w:spacing w:after="0"/>
        <w:rPr>
          <w:b/>
        </w:rPr>
      </w:pPr>
    </w:p>
    <w:p w14:paraId="7F85B148" w14:textId="77777777" w:rsidR="001D5C7A" w:rsidRDefault="0065090F" w:rsidP="0065090F">
      <w:pPr>
        <w:spacing w:after="0"/>
      </w:pPr>
      <w:r w:rsidRPr="00DC597D">
        <w:t xml:space="preserve">Der findes </w:t>
      </w:r>
      <w:r w:rsidR="00D16B73" w:rsidRPr="00DC597D">
        <w:t>ingen formelle</w:t>
      </w:r>
      <w:r w:rsidRPr="00DC597D">
        <w:t xml:space="preserve"> krav til hvad et </w:t>
      </w:r>
      <w:proofErr w:type="spellStart"/>
      <w:r w:rsidRPr="00DC597D">
        <w:t>makerspace</w:t>
      </w:r>
      <w:proofErr w:type="spellEnd"/>
      <w:r w:rsidRPr="00DC597D">
        <w:t xml:space="preserve"> </w:t>
      </w:r>
      <w:r w:rsidR="00D16B73" w:rsidRPr="00DC597D">
        <w:t xml:space="preserve">(=værksted) </w:t>
      </w:r>
      <w:r w:rsidRPr="00DC597D">
        <w:t>skal indeholde. Det er brugerne og deres ønsker og behov, der definerer hvilke materiale, maskiner og udstyr, der ska</w:t>
      </w:r>
      <w:r w:rsidR="00D16B73" w:rsidRPr="00DC597D">
        <w:t xml:space="preserve">l være tilstede. </w:t>
      </w:r>
    </w:p>
    <w:p w14:paraId="5F3D20B3" w14:textId="77777777" w:rsidR="001D5C7A" w:rsidRDefault="001D5C7A" w:rsidP="0065090F">
      <w:pPr>
        <w:spacing w:after="0"/>
      </w:pPr>
    </w:p>
    <w:p w14:paraId="791ED923" w14:textId="19A7B712" w:rsidR="0065090F" w:rsidRPr="008424A7" w:rsidRDefault="00D16B73" w:rsidP="0065090F">
      <w:pPr>
        <w:spacing w:after="0"/>
      </w:pPr>
      <w:r w:rsidRPr="00DC597D">
        <w:t>På workshoppen</w:t>
      </w:r>
      <w:r w:rsidR="0065090F" w:rsidRPr="00DC597D">
        <w:t xml:space="preserve"> </w:t>
      </w:r>
      <w:r w:rsidR="001D5C7A">
        <w:t>i april</w:t>
      </w:r>
      <w:r w:rsidR="0065090F" w:rsidRPr="00DC597D">
        <w:t xml:space="preserve"> var der mange forskellige forslag til</w:t>
      </w:r>
      <w:r w:rsidRPr="00DC597D">
        <w:t xml:space="preserve"> indholdet af et </w:t>
      </w:r>
      <w:proofErr w:type="spellStart"/>
      <w:r w:rsidRPr="00DC597D">
        <w:t>makerspace</w:t>
      </w:r>
      <w:proofErr w:type="spellEnd"/>
      <w:r w:rsidRPr="00DC597D">
        <w:t>. Ud</w:t>
      </w:r>
      <w:r w:rsidR="001D5C7A">
        <w:t xml:space="preserve"> </w:t>
      </w:r>
      <w:r w:rsidRPr="00DC597D">
        <w:t>over værkstedfunktionen, så blev det på workshoppen udtrykt ønske for – gerne i samarbejde med Fredericia Teaters ko</w:t>
      </w:r>
      <w:r w:rsidR="001D5C7A">
        <w:t>stumeafdeling – at tilbyde faciliteter og maskiner til tekstil-design</w:t>
      </w:r>
      <w:r w:rsidRPr="00DC597D">
        <w:t xml:space="preserve"> for at tiltrække et bredt udvalg af kreative iværksættere.</w:t>
      </w:r>
      <w:r>
        <w:t xml:space="preserve"> </w:t>
      </w:r>
    </w:p>
    <w:p w14:paraId="2F7D19FD" w14:textId="77777777" w:rsidR="00714262" w:rsidRDefault="00714262" w:rsidP="008D4391">
      <w:pPr>
        <w:spacing w:after="0"/>
      </w:pPr>
    </w:p>
    <w:p w14:paraId="5226DB52" w14:textId="77777777" w:rsidR="001D5C7A" w:rsidRDefault="001D5C7A" w:rsidP="008D4391">
      <w:pPr>
        <w:spacing w:after="0"/>
      </w:pPr>
    </w:p>
    <w:p w14:paraId="37B8B1F4" w14:textId="77777777" w:rsidR="001D5C7A" w:rsidRDefault="001D5C7A" w:rsidP="008D4391">
      <w:pPr>
        <w:spacing w:after="0"/>
      </w:pPr>
    </w:p>
    <w:p w14:paraId="438FBD53" w14:textId="77777777" w:rsidR="001D5C7A" w:rsidRDefault="001D5C7A" w:rsidP="008D4391">
      <w:pPr>
        <w:spacing w:after="0"/>
      </w:pPr>
    </w:p>
    <w:p w14:paraId="7C5EF144" w14:textId="77777777" w:rsidR="001D5C7A" w:rsidRDefault="001D5C7A" w:rsidP="008D4391">
      <w:pPr>
        <w:spacing w:after="0"/>
      </w:pPr>
    </w:p>
    <w:p w14:paraId="615AAEEB" w14:textId="77777777" w:rsidR="001D5C7A" w:rsidRDefault="001D5C7A" w:rsidP="008D4391">
      <w:pPr>
        <w:spacing w:after="0"/>
      </w:pPr>
    </w:p>
    <w:p w14:paraId="6EF558E4" w14:textId="77777777" w:rsidR="001D5C7A" w:rsidRPr="008E07CC" w:rsidRDefault="001D5C7A" w:rsidP="008D4391">
      <w:pPr>
        <w:spacing w:after="0"/>
      </w:pPr>
    </w:p>
    <w:p w14:paraId="6D5AC591" w14:textId="77777777" w:rsidR="00CD4C69" w:rsidRPr="007B44FC" w:rsidRDefault="00CD4C69" w:rsidP="007B44FC">
      <w:pPr>
        <w:pStyle w:val="Overskrift2"/>
        <w:rPr>
          <w:b/>
          <w:color w:val="auto"/>
        </w:rPr>
      </w:pPr>
      <w:r w:rsidRPr="007B44FC">
        <w:rPr>
          <w:b/>
          <w:color w:val="auto"/>
        </w:rPr>
        <w:lastRenderedPageBreak/>
        <w:t>I</w:t>
      </w:r>
      <w:r w:rsidR="003D1D19" w:rsidRPr="007B44FC">
        <w:rPr>
          <w:b/>
          <w:color w:val="auto"/>
        </w:rPr>
        <w:t>værksætter</w:t>
      </w:r>
      <w:r w:rsidR="00C37EBB" w:rsidRPr="007B44FC">
        <w:rPr>
          <w:b/>
          <w:color w:val="auto"/>
        </w:rPr>
        <w:t>- og inkubations</w:t>
      </w:r>
      <w:r w:rsidRPr="007B44FC">
        <w:rPr>
          <w:b/>
          <w:color w:val="auto"/>
        </w:rPr>
        <w:t>miljø</w:t>
      </w:r>
      <w:r w:rsidR="003D1D19" w:rsidRPr="007B44FC">
        <w:rPr>
          <w:b/>
          <w:color w:val="auto"/>
        </w:rPr>
        <w:t xml:space="preserve"> </w:t>
      </w:r>
    </w:p>
    <w:p w14:paraId="4E5A3087" w14:textId="77777777" w:rsidR="00C37EBB" w:rsidRDefault="00C37EBB" w:rsidP="008D4391">
      <w:pPr>
        <w:spacing w:after="0"/>
        <w:rPr>
          <w:b/>
        </w:rPr>
      </w:pPr>
    </w:p>
    <w:p w14:paraId="1064DCBB" w14:textId="21BBF88E" w:rsidR="00E84E47" w:rsidRPr="008E07CC" w:rsidRDefault="00E84E47" w:rsidP="00E84E47">
      <w:pPr>
        <w:spacing w:after="0"/>
      </w:pPr>
      <w:r w:rsidRPr="008E07CC">
        <w:t>Business Fredericia</w:t>
      </w:r>
      <w:r>
        <w:t xml:space="preserve"> tilbyder allerede i dag en række tilbud til iværksættere, men mangler et sted, hvor iværksættere kan mødes og har mulighed for at producere prototyper. Business Fredericia ønsker at være drivkraft bag opstarten af et iværksættermiljø, og vil arbejde for at tiltrække nye</w:t>
      </w:r>
      <w:r w:rsidRPr="008E07CC">
        <w:t xml:space="preserve"> iværksættere, der har lyst til at blive en del af et iværksætter</w:t>
      </w:r>
      <w:r>
        <w:t>-</w:t>
      </w:r>
      <w:r w:rsidRPr="008E07CC">
        <w:t xml:space="preserve"> og in</w:t>
      </w:r>
      <w:r>
        <w:t>kubationsmiljø</w:t>
      </w:r>
      <w:r w:rsidRPr="008E07CC">
        <w:t xml:space="preserve">. </w:t>
      </w:r>
    </w:p>
    <w:p w14:paraId="357913BA" w14:textId="77777777" w:rsidR="00E84E47" w:rsidRPr="00C37EBB" w:rsidRDefault="00E84E47" w:rsidP="008D4391">
      <w:pPr>
        <w:spacing w:after="0"/>
        <w:rPr>
          <w:b/>
        </w:rPr>
      </w:pPr>
    </w:p>
    <w:p w14:paraId="750497C3" w14:textId="77777777" w:rsidR="003D1D19" w:rsidRPr="008E07CC" w:rsidRDefault="001159EC" w:rsidP="00714262">
      <w:pPr>
        <w:spacing w:after="0"/>
      </w:pPr>
      <w:r>
        <w:t>Et iværksætter – og inkubations</w:t>
      </w:r>
      <w:r w:rsidR="009A6E16">
        <w:t>miljø kan indeholder følgende:</w:t>
      </w:r>
    </w:p>
    <w:p w14:paraId="4C3F032F" w14:textId="77777777" w:rsidR="009A6E16" w:rsidRDefault="009A6E16" w:rsidP="00714262">
      <w:pPr>
        <w:pStyle w:val="Listeafsnit"/>
        <w:numPr>
          <w:ilvl w:val="0"/>
          <w:numId w:val="5"/>
        </w:numPr>
        <w:spacing w:after="0"/>
      </w:pPr>
      <w:r>
        <w:t>Mulighed for e</w:t>
      </w:r>
      <w:r w:rsidR="003D1D19" w:rsidRPr="008E07CC">
        <w:t xml:space="preserve">n </w:t>
      </w:r>
      <w:r w:rsidR="001159EC">
        <w:t xml:space="preserve">midlertidig </w:t>
      </w:r>
      <w:r>
        <w:t>arbejdsplads</w:t>
      </w:r>
    </w:p>
    <w:p w14:paraId="2869F8EB" w14:textId="77777777" w:rsidR="003D1D19" w:rsidRDefault="009A6E16" w:rsidP="00714262">
      <w:pPr>
        <w:pStyle w:val="Listeafsnit"/>
        <w:numPr>
          <w:ilvl w:val="0"/>
          <w:numId w:val="5"/>
        </w:numPr>
        <w:spacing w:after="0"/>
      </w:pPr>
      <w:proofErr w:type="spellStart"/>
      <w:r>
        <w:t>Facilitere</w:t>
      </w:r>
      <w:proofErr w:type="spellEnd"/>
      <w:r>
        <w:t xml:space="preserve"> muligheden for at s</w:t>
      </w:r>
      <w:r w:rsidR="003D1D19" w:rsidRPr="008E07CC">
        <w:t>kabe netværk</w:t>
      </w:r>
    </w:p>
    <w:p w14:paraId="047F16DB" w14:textId="77777777" w:rsidR="001159EC" w:rsidRPr="008E07CC" w:rsidRDefault="001159EC" w:rsidP="00714262">
      <w:pPr>
        <w:pStyle w:val="Listeafsnit"/>
        <w:numPr>
          <w:ilvl w:val="0"/>
          <w:numId w:val="5"/>
        </w:numPr>
        <w:spacing w:after="0"/>
      </w:pPr>
      <w:r>
        <w:t xml:space="preserve">Inkubationsmiljø – og sparring </w:t>
      </w:r>
      <w:r w:rsidR="009A6E16">
        <w:t>på processen som ny iværksætter</w:t>
      </w:r>
    </w:p>
    <w:p w14:paraId="1A9C8DFA" w14:textId="77777777" w:rsidR="003D1D19" w:rsidRPr="008E07CC" w:rsidRDefault="003D1D19" w:rsidP="00714262">
      <w:pPr>
        <w:pStyle w:val="Listeafsnit"/>
        <w:numPr>
          <w:ilvl w:val="0"/>
          <w:numId w:val="5"/>
        </w:numPr>
        <w:spacing w:after="0"/>
      </w:pPr>
      <w:r w:rsidRPr="008E07CC">
        <w:t>Et åbent miljø – så der naturligt opstår vidensdeling, idéudvekling og sparring mm.</w:t>
      </w:r>
    </w:p>
    <w:p w14:paraId="02FF6F10" w14:textId="77777777" w:rsidR="00E446BF" w:rsidRPr="008E07CC" w:rsidRDefault="00E446BF" w:rsidP="00714262">
      <w:pPr>
        <w:pStyle w:val="Listeafsnit"/>
        <w:numPr>
          <w:ilvl w:val="0"/>
          <w:numId w:val="5"/>
        </w:numPr>
        <w:spacing w:after="0"/>
      </w:pPr>
      <w:r w:rsidRPr="008E07CC">
        <w:t>Tilknytte Business Fredericia til stedet, så der er nem adgang til dem</w:t>
      </w:r>
    </w:p>
    <w:p w14:paraId="1C5477FB" w14:textId="77777777" w:rsidR="00E446BF" w:rsidRPr="008E07CC" w:rsidRDefault="00E446BF" w:rsidP="00714262">
      <w:pPr>
        <w:pStyle w:val="Listeafsnit"/>
        <w:numPr>
          <w:ilvl w:val="0"/>
          <w:numId w:val="5"/>
        </w:numPr>
        <w:spacing w:after="0"/>
      </w:pPr>
      <w:r w:rsidRPr="008E07CC">
        <w:t>Tilknytte forskellige virksomhedslederne, HR-chefer</w:t>
      </w:r>
      <w:r w:rsidR="00EA71B9" w:rsidRPr="008E07CC">
        <w:t>, advokat og revisor</w:t>
      </w:r>
      <w:r w:rsidRPr="008E07CC">
        <w:t xml:space="preserve"> til så der er mulighed for at få vendt problemstillinger med erfarne folk</w:t>
      </w:r>
      <w:r w:rsidR="009A6E16">
        <w:t>, eventuelt som mentorer.</w:t>
      </w:r>
      <w:r w:rsidRPr="008E07CC">
        <w:t xml:space="preserve"> </w:t>
      </w:r>
    </w:p>
    <w:p w14:paraId="175E80FA" w14:textId="77777777" w:rsidR="007B2E64" w:rsidRPr="008E07CC" w:rsidRDefault="007B2E64" w:rsidP="00DF5755">
      <w:pPr>
        <w:spacing w:after="0"/>
      </w:pPr>
    </w:p>
    <w:p w14:paraId="1F86B71C" w14:textId="728C4C4B" w:rsidR="00415E77" w:rsidRDefault="00415E77" w:rsidP="007B2E64">
      <w:pPr>
        <w:spacing w:after="0"/>
      </w:pPr>
      <w:r>
        <w:t xml:space="preserve">Det foreslås, at Business Fredericia låner et areal på </w:t>
      </w:r>
      <w:proofErr w:type="spellStart"/>
      <w:r>
        <w:t>Bulows</w:t>
      </w:r>
      <w:proofErr w:type="spellEnd"/>
      <w:r>
        <w:t xml:space="preserve"> Kaserne, som de kan indrette til faciliteter til </w:t>
      </w:r>
      <w:r w:rsidR="00FB7289">
        <w:t xml:space="preserve">iværksætterrådgivning og inkubationsmiljø. </w:t>
      </w:r>
      <w:r w:rsidR="00E84E47" w:rsidRPr="008E07CC">
        <w:t>Derudover vil Business Fredericia placere andre aktiviteter i huset, så det bliver levende og attraktivt. Det kunne fx være morgenmøder, kursusaktiviteter, tilknytning af revisor, advokat mm.</w:t>
      </w:r>
    </w:p>
    <w:p w14:paraId="497781C2" w14:textId="77777777" w:rsidR="00415E77" w:rsidRDefault="00415E77" w:rsidP="007B2E64">
      <w:pPr>
        <w:spacing w:after="0"/>
      </w:pPr>
    </w:p>
    <w:p w14:paraId="08B9C6D9" w14:textId="77777777" w:rsidR="0094545D" w:rsidRDefault="00415E77" w:rsidP="00951D7D">
      <w:pPr>
        <w:spacing w:after="0"/>
      </w:pPr>
      <w:r>
        <w:t xml:space="preserve">Der var på workshoppen enighed om, at internet, møbler, </w:t>
      </w:r>
      <w:proofErr w:type="spellStart"/>
      <w:r>
        <w:t>thekøkken</w:t>
      </w:r>
      <w:proofErr w:type="spellEnd"/>
      <w:r>
        <w:t xml:space="preserve"> ville være afgørende for at tiltrække de relevante målgrupper.  </w:t>
      </w:r>
    </w:p>
    <w:p w14:paraId="173B0114" w14:textId="77777777" w:rsidR="00B70763" w:rsidRDefault="00B70763" w:rsidP="00951D7D">
      <w:pPr>
        <w:spacing w:after="0"/>
      </w:pPr>
    </w:p>
    <w:p w14:paraId="4DA51536" w14:textId="77777777" w:rsidR="00B70763" w:rsidRDefault="00B70763" w:rsidP="00951D7D">
      <w:pPr>
        <w:spacing w:after="0"/>
      </w:pPr>
    </w:p>
    <w:p w14:paraId="5A0E1E5D" w14:textId="77777777" w:rsidR="00CD4C69" w:rsidRPr="002604A5" w:rsidRDefault="00CD4C69" w:rsidP="008F7935">
      <w:pPr>
        <w:pStyle w:val="Overskrift2"/>
        <w:rPr>
          <w:b/>
          <w:color w:val="auto"/>
        </w:rPr>
      </w:pPr>
      <w:r w:rsidRPr="002604A5">
        <w:rPr>
          <w:b/>
          <w:color w:val="auto"/>
        </w:rPr>
        <w:t xml:space="preserve">Organisering </w:t>
      </w:r>
    </w:p>
    <w:p w14:paraId="6AAFC414" w14:textId="77777777" w:rsidR="00747263" w:rsidRDefault="00747263" w:rsidP="00D25F59">
      <w:pPr>
        <w:spacing w:after="0"/>
      </w:pPr>
    </w:p>
    <w:p w14:paraId="74021B7D" w14:textId="77777777" w:rsidR="003D70C7" w:rsidRPr="00E30E67" w:rsidRDefault="003D70C7" w:rsidP="003D70C7">
      <w:pPr>
        <w:spacing w:after="0"/>
        <w:rPr>
          <w:b/>
        </w:rPr>
      </w:pPr>
      <w:r w:rsidRPr="00E30E67">
        <w:rPr>
          <w:b/>
        </w:rPr>
        <w:t>Uddannelsesudvalget</w:t>
      </w:r>
    </w:p>
    <w:p w14:paraId="0FE57DA7" w14:textId="4A96CB2B" w:rsidR="003D70C7" w:rsidRDefault="008F7935" w:rsidP="003D70C7">
      <w:pPr>
        <w:spacing w:after="0"/>
      </w:pPr>
      <w:r>
        <w:t>Uddannelsesudvalget er politisk</w:t>
      </w:r>
      <w:r w:rsidR="003D70C7">
        <w:t xml:space="preserve"> ansvarlig for projektet, og</w:t>
      </w:r>
      <w:r>
        <w:t xml:space="preserve"> der </w:t>
      </w:r>
      <w:r w:rsidR="007B44FC">
        <w:t>skal</w:t>
      </w:r>
      <w:r>
        <w:t xml:space="preserve"> ske en</w:t>
      </w:r>
      <w:r w:rsidR="003D70C7">
        <w:t xml:space="preserve"> </w:t>
      </w:r>
      <w:r>
        <w:t>løbende afrapportering</w:t>
      </w:r>
      <w:r w:rsidR="003D70C7">
        <w:t xml:space="preserve"> på udvalgsmøderne.</w:t>
      </w:r>
    </w:p>
    <w:p w14:paraId="7212313A" w14:textId="77777777" w:rsidR="003D70C7" w:rsidRDefault="003D70C7" w:rsidP="003D70C7">
      <w:pPr>
        <w:spacing w:after="0"/>
      </w:pPr>
    </w:p>
    <w:p w14:paraId="3EF77BCD" w14:textId="77777777" w:rsidR="003D70C7" w:rsidRPr="00E30E67" w:rsidRDefault="003D70C7" w:rsidP="003D70C7">
      <w:pPr>
        <w:spacing w:after="0"/>
        <w:rPr>
          <w:b/>
        </w:rPr>
      </w:pPr>
      <w:r w:rsidRPr="00E30E67">
        <w:rPr>
          <w:b/>
        </w:rPr>
        <w:t>Styregruppe</w:t>
      </w:r>
    </w:p>
    <w:p w14:paraId="37553985" w14:textId="77777777" w:rsidR="008F7935" w:rsidRPr="008E07CC" w:rsidRDefault="008F7935" w:rsidP="008F7935">
      <w:pPr>
        <w:spacing w:after="0"/>
      </w:pPr>
      <w:r w:rsidRPr="008E07CC">
        <w:t xml:space="preserve">Der nedsættes en overordnet projektstyregruppe, der får til opgave at sikre fremdrift i projektet og formulere anbefalinger til Uddannelsesudvalget. </w:t>
      </w:r>
    </w:p>
    <w:p w14:paraId="5B8C792F" w14:textId="77777777" w:rsidR="003D70C7" w:rsidRDefault="003D70C7" w:rsidP="003D70C7">
      <w:pPr>
        <w:spacing w:after="0"/>
      </w:pPr>
    </w:p>
    <w:p w14:paraId="3711E00F" w14:textId="7E534B64" w:rsidR="003D70C7" w:rsidRDefault="003D70C7" w:rsidP="003D70C7">
      <w:pPr>
        <w:spacing w:after="0"/>
      </w:pPr>
      <w:r>
        <w:t>Styregruppen består af</w:t>
      </w:r>
      <w:r w:rsidR="003E6395">
        <w:t>:</w:t>
      </w:r>
    </w:p>
    <w:p w14:paraId="43CD6D13" w14:textId="77777777" w:rsidR="003D70C7" w:rsidRDefault="003D70C7" w:rsidP="003D70C7">
      <w:pPr>
        <w:pStyle w:val="Listeafsnit"/>
        <w:numPr>
          <w:ilvl w:val="0"/>
          <w:numId w:val="23"/>
        </w:numPr>
        <w:spacing w:after="0"/>
      </w:pPr>
      <w:r>
        <w:t>Fredericia Kommune (Charlotte Walkusch)</w:t>
      </w:r>
    </w:p>
    <w:p w14:paraId="3ADE52A3" w14:textId="77777777" w:rsidR="003D70C7" w:rsidRDefault="003D70C7" w:rsidP="003D70C7">
      <w:pPr>
        <w:pStyle w:val="Listeafsnit"/>
        <w:numPr>
          <w:ilvl w:val="0"/>
          <w:numId w:val="23"/>
        </w:numPr>
        <w:spacing w:after="0"/>
      </w:pPr>
      <w:r>
        <w:t>Business Fredericia (Stephan Pihl)</w:t>
      </w:r>
    </w:p>
    <w:p w14:paraId="7E14FDCB" w14:textId="77777777" w:rsidR="003D70C7" w:rsidRDefault="003D70C7" w:rsidP="003D70C7">
      <w:pPr>
        <w:pStyle w:val="Listeafsnit"/>
        <w:numPr>
          <w:ilvl w:val="0"/>
          <w:numId w:val="23"/>
        </w:numPr>
        <w:spacing w:after="0"/>
      </w:pPr>
      <w:r>
        <w:t>Uddannelsesudvalget (Nicolaj Wyke)</w:t>
      </w:r>
    </w:p>
    <w:p w14:paraId="06595900" w14:textId="77777777" w:rsidR="008F7935" w:rsidRDefault="003D70C7" w:rsidP="003D70C7">
      <w:pPr>
        <w:pStyle w:val="Listeafsnit"/>
        <w:numPr>
          <w:ilvl w:val="0"/>
          <w:numId w:val="23"/>
        </w:numPr>
        <w:spacing w:after="0"/>
      </w:pPr>
      <w:r>
        <w:t>Fredericia Teater (Peter Deleuran)</w:t>
      </w:r>
    </w:p>
    <w:p w14:paraId="2CB7F90B" w14:textId="1B3C97CB" w:rsidR="008F7935" w:rsidRDefault="001D5C7A" w:rsidP="003D70C7">
      <w:pPr>
        <w:pStyle w:val="Listeafsnit"/>
        <w:numPr>
          <w:ilvl w:val="0"/>
          <w:numId w:val="23"/>
        </w:numPr>
        <w:spacing w:after="0"/>
      </w:pPr>
      <w:r>
        <w:t>U</w:t>
      </w:r>
      <w:r w:rsidR="008F7935">
        <w:t>ddannelsesinstitution</w:t>
      </w:r>
      <w:r>
        <w:t>(er)</w:t>
      </w:r>
      <w:r w:rsidR="008F7935">
        <w:t xml:space="preserve"> (skal afklares)</w:t>
      </w:r>
    </w:p>
    <w:p w14:paraId="28D9DCA3" w14:textId="77777777" w:rsidR="003D70C7" w:rsidRDefault="003D70C7" w:rsidP="003D70C7">
      <w:pPr>
        <w:pStyle w:val="Listeafsnit"/>
        <w:numPr>
          <w:ilvl w:val="0"/>
          <w:numId w:val="23"/>
        </w:numPr>
        <w:spacing w:after="0"/>
      </w:pPr>
      <w:r>
        <w:t>Jeanette Johansen er projekt</w:t>
      </w:r>
      <w:r w:rsidR="008F7935">
        <w:t>leder og sekretær for projektet</w:t>
      </w:r>
    </w:p>
    <w:p w14:paraId="48F21130" w14:textId="77777777" w:rsidR="003D70C7" w:rsidRDefault="003D70C7" w:rsidP="00D25F59">
      <w:pPr>
        <w:spacing w:after="0"/>
      </w:pPr>
    </w:p>
    <w:p w14:paraId="098A2C37" w14:textId="77777777" w:rsidR="00531E5B" w:rsidRPr="008E07CC" w:rsidRDefault="00531E5B" w:rsidP="00D25F59">
      <w:pPr>
        <w:spacing w:after="0"/>
      </w:pPr>
      <w:r w:rsidRPr="008E07CC">
        <w:t>Projektstyregruppen har mulighed for at nedsætte arbe</w:t>
      </w:r>
      <w:r w:rsidR="00DF5755" w:rsidRPr="008E07CC">
        <w:t>jdsgrupper, der kan arbejde med at udvikle forskellige dele af projektet.</w:t>
      </w:r>
    </w:p>
    <w:p w14:paraId="556015C4" w14:textId="77777777" w:rsidR="001D5C7A" w:rsidRDefault="001D5C7A" w:rsidP="00D25F59">
      <w:pPr>
        <w:spacing w:after="0"/>
      </w:pPr>
    </w:p>
    <w:p w14:paraId="26C9157E" w14:textId="7E5D406E" w:rsidR="001D5C7A" w:rsidRDefault="003E6395" w:rsidP="00D25F59">
      <w:pPr>
        <w:spacing w:after="0"/>
      </w:pPr>
      <w:r>
        <w:t>Projekts</w:t>
      </w:r>
      <w:r w:rsidR="001D5C7A">
        <w:t xml:space="preserve">tyregruppens </w:t>
      </w:r>
      <w:r w:rsidR="00092ED8">
        <w:t xml:space="preserve">første </w:t>
      </w:r>
      <w:r w:rsidR="001D5C7A">
        <w:t>opgaver</w:t>
      </w:r>
      <w:r w:rsidR="00092ED8">
        <w:t xml:space="preserve"> er:</w:t>
      </w:r>
    </w:p>
    <w:p w14:paraId="518E597B" w14:textId="77777777" w:rsidR="00092ED8" w:rsidRDefault="00092ED8" w:rsidP="00D25F59">
      <w:pPr>
        <w:spacing w:after="0"/>
      </w:pPr>
    </w:p>
    <w:p w14:paraId="70CD8AA5" w14:textId="677B2D49" w:rsidR="001D5C7A" w:rsidRDefault="003E6395" w:rsidP="00092ED8">
      <w:pPr>
        <w:pStyle w:val="Listeafsnit"/>
        <w:numPr>
          <w:ilvl w:val="0"/>
          <w:numId w:val="27"/>
        </w:numPr>
        <w:spacing w:after="0"/>
      </w:pPr>
      <w:r>
        <w:t>F</w:t>
      </w:r>
      <w:r w:rsidR="00092ED8">
        <w:t>orslag til projektnavn</w:t>
      </w:r>
    </w:p>
    <w:p w14:paraId="6AAF9B8B" w14:textId="33556E73" w:rsidR="001D5C7A" w:rsidRDefault="001D5C7A" w:rsidP="00092ED8">
      <w:pPr>
        <w:pStyle w:val="Listeafsnit"/>
        <w:numPr>
          <w:ilvl w:val="0"/>
          <w:numId w:val="27"/>
        </w:numPr>
        <w:spacing w:after="0"/>
      </w:pPr>
      <w:r>
        <w:t xml:space="preserve">Komme </w:t>
      </w:r>
      <w:r w:rsidR="00092ED8">
        <w:t>med forslag t</w:t>
      </w:r>
      <w:r w:rsidR="003E6395">
        <w:t>il indkøb af mater</w:t>
      </w:r>
      <w:r w:rsidR="005A1170">
        <w:t>i</w:t>
      </w:r>
      <w:r w:rsidR="003E6395">
        <w:t>el/teknologier og udarbejde budget</w:t>
      </w:r>
    </w:p>
    <w:p w14:paraId="6F7AF429" w14:textId="77777777" w:rsidR="005A1170" w:rsidRDefault="001D5C7A" w:rsidP="00092ED8">
      <w:pPr>
        <w:pStyle w:val="Listeafsnit"/>
        <w:numPr>
          <w:ilvl w:val="0"/>
          <w:numId w:val="27"/>
        </w:numPr>
        <w:spacing w:after="0"/>
      </w:pPr>
      <w:r>
        <w:t xml:space="preserve">Forslag til organisering af </w:t>
      </w:r>
      <w:proofErr w:type="spellStart"/>
      <w:r w:rsidR="00DC5073">
        <w:t>fab</w:t>
      </w:r>
      <w:proofErr w:type="spellEnd"/>
      <w:r w:rsidR="00DC5073">
        <w:t xml:space="preserve"> lab og </w:t>
      </w:r>
      <w:proofErr w:type="spellStart"/>
      <w:r w:rsidR="00DC5073">
        <w:t>makerspace</w:t>
      </w:r>
      <w:proofErr w:type="spellEnd"/>
      <w:r w:rsidR="00DC5073">
        <w:t xml:space="preserve"> </w:t>
      </w:r>
    </w:p>
    <w:p w14:paraId="21CEDA3A" w14:textId="2601B1BC" w:rsidR="005A1170" w:rsidRDefault="005A1170" w:rsidP="00092ED8">
      <w:pPr>
        <w:pStyle w:val="Listeafsnit"/>
        <w:numPr>
          <w:ilvl w:val="0"/>
          <w:numId w:val="27"/>
        </w:numPr>
        <w:spacing w:after="0"/>
      </w:pPr>
      <w:r>
        <w:t>Udarbejde en</w:t>
      </w:r>
      <w:r w:rsidR="0049258D">
        <w:t xml:space="preserve"> udviklingsplan for iværksætterm</w:t>
      </w:r>
      <w:r>
        <w:t>iljøet</w:t>
      </w:r>
    </w:p>
    <w:p w14:paraId="08BAA34A" w14:textId="4EE78F10" w:rsidR="001D5C7A" w:rsidRDefault="005A1170" w:rsidP="00092ED8">
      <w:pPr>
        <w:pStyle w:val="Listeafsnit"/>
        <w:numPr>
          <w:ilvl w:val="0"/>
          <w:numId w:val="27"/>
        </w:numPr>
        <w:spacing w:after="0"/>
      </w:pPr>
      <w:r>
        <w:t>L</w:t>
      </w:r>
      <w:r w:rsidR="0049258D">
        <w:t>ø</w:t>
      </w:r>
      <w:r>
        <w:t>bende undersøge muligheder for</w:t>
      </w:r>
      <w:r w:rsidR="0049258D">
        <w:t xml:space="preserve"> at tiltrække relevante aktører </w:t>
      </w:r>
      <w:r>
        <w:t>og iværksætter</w:t>
      </w:r>
      <w:r w:rsidR="0049258D">
        <w:t>e</w:t>
      </w:r>
      <w:r>
        <w:t xml:space="preserve"> til projektet</w:t>
      </w:r>
      <w:r w:rsidR="001D5C7A">
        <w:t xml:space="preserve"> </w:t>
      </w:r>
    </w:p>
    <w:p w14:paraId="30095F41" w14:textId="180C2916" w:rsidR="00AB7E3B" w:rsidRPr="008E07CC" w:rsidRDefault="001D5C7A" w:rsidP="00D25F59">
      <w:pPr>
        <w:pStyle w:val="Listeafsnit"/>
        <w:numPr>
          <w:ilvl w:val="0"/>
          <w:numId w:val="27"/>
        </w:numPr>
        <w:spacing w:after="0"/>
      </w:pPr>
      <w:r>
        <w:t>Etablere et brugerråd</w:t>
      </w:r>
    </w:p>
    <w:p w14:paraId="72981ECC" w14:textId="77777777" w:rsidR="00D25F59" w:rsidRDefault="00D25F59" w:rsidP="00D25F59">
      <w:pPr>
        <w:spacing w:after="0"/>
      </w:pPr>
    </w:p>
    <w:p w14:paraId="50E25E50" w14:textId="77777777" w:rsidR="00D25F59" w:rsidRPr="008E07CC" w:rsidRDefault="00D25F59" w:rsidP="00D25F59">
      <w:pPr>
        <w:spacing w:after="0"/>
      </w:pPr>
    </w:p>
    <w:p w14:paraId="1748F39D" w14:textId="77777777" w:rsidR="0060726A" w:rsidRPr="00CC3805" w:rsidRDefault="001F0642" w:rsidP="001F0642">
      <w:pPr>
        <w:pStyle w:val="Overskrift2"/>
        <w:rPr>
          <w:b/>
          <w:color w:val="auto"/>
        </w:rPr>
      </w:pPr>
      <w:r w:rsidRPr="00CC3805">
        <w:rPr>
          <w:b/>
          <w:color w:val="auto"/>
        </w:rPr>
        <w:t>Økonomi</w:t>
      </w:r>
    </w:p>
    <w:p w14:paraId="64319BE1" w14:textId="77777777" w:rsidR="002604A5" w:rsidRDefault="002604A5" w:rsidP="002604A5">
      <w:pPr>
        <w:spacing w:after="0"/>
      </w:pPr>
    </w:p>
    <w:p w14:paraId="5B86F9FF" w14:textId="77777777" w:rsidR="002604A5" w:rsidRPr="008E07CC" w:rsidRDefault="002604A5" w:rsidP="002604A5">
      <w:pPr>
        <w:spacing w:after="0"/>
      </w:pPr>
      <w:r>
        <w:t xml:space="preserve">Der skal udvikles en </w:t>
      </w:r>
      <w:r w:rsidRPr="008E07CC">
        <w:t>samarbejdsmodel</w:t>
      </w:r>
      <w:r>
        <w:t xml:space="preserve">, der er økonomisk bæredygtig. </w:t>
      </w:r>
    </w:p>
    <w:p w14:paraId="64B68BA0" w14:textId="77777777" w:rsidR="00595094" w:rsidRDefault="00595094" w:rsidP="0060726A">
      <w:pPr>
        <w:spacing w:after="0"/>
      </w:pPr>
    </w:p>
    <w:p w14:paraId="4A175ECD" w14:textId="77777777" w:rsidR="001F0642" w:rsidRDefault="00595094" w:rsidP="0060726A">
      <w:pPr>
        <w:spacing w:after="0"/>
      </w:pPr>
      <w:r>
        <w:t>Der er allerede afsat nogle beløb til arbejdet med projektet:</w:t>
      </w:r>
    </w:p>
    <w:p w14:paraId="381A50D2" w14:textId="77777777" w:rsidR="002604A5" w:rsidRDefault="002604A5" w:rsidP="0060726A">
      <w:pPr>
        <w:spacing w:after="0"/>
      </w:pPr>
    </w:p>
    <w:p w14:paraId="7D9CCAF7" w14:textId="77777777" w:rsidR="001F0642" w:rsidRPr="008E07CC" w:rsidRDefault="001F0642" w:rsidP="001F0642">
      <w:pPr>
        <w:pStyle w:val="Listeafsnit"/>
        <w:numPr>
          <w:ilvl w:val="0"/>
          <w:numId w:val="3"/>
        </w:numPr>
        <w:spacing w:after="0"/>
      </w:pPr>
      <w:r w:rsidRPr="008E07CC">
        <w:t xml:space="preserve">0,5 mio. kr. fra budget 2017 til </w:t>
      </w:r>
      <w:proofErr w:type="spellStart"/>
      <w:r w:rsidRPr="008E07CC">
        <w:t>Makerspace</w:t>
      </w:r>
      <w:proofErr w:type="spellEnd"/>
    </w:p>
    <w:p w14:paraId="03236689" w14:textId="77777777" w:rsidR="001F0642" w:rsidRDefault="001F0642" w:rsidP="001F0642">
      <w:pPr>
        <w:pStyle w:val="Listeafsnit"/>
        <w:numPr>
          <w:ilvl w:val="0"/>
          <w:numId w:val="3"/>
        </w:numPr>
        <w:spacing w:after="0"/>
      </w:pPr>
      <w:r w:rsidRPr="008E07CC">
        <w:t>88.000 kr. fra Business Fredericia</w:t>
      </w:r>
      <w:r w:rsidR="008B4311">
        <w:t xml:space="preserve"> (beløb tilbage)</w:t>
      </w:r>
    </w:p>
    <w:p w14:paraId="4E754A63" w14:textId="77777777" w:rsidR="002604A5" w:rsidRDefault="002604A5" w:rsidP="002604A5">
      <w:pPr>
        <w:spacing w:after="0"/>
      </w:pPr>
    </w:p>
    <w:p w14:paraId="587920D0" w14:textId="77296B6C" w:rsidR="00B6649D" w:rsidRPr="002604A5" w:rsidRDefault="00595094" w:rsidP="002604A5">
      <w:pPr>
        <w:spacing w:after="0"/>
      </w:pPr>
      <w:r w:rsidRPr="002604A5">
        <w:t xml:space="preserve">Derudover </w:t>
      </w:r>
      <w:r w:rsidR="002604A5">
        <w:t>har Uddannelsesudvalget</w:t>
      </w:r>
      <w:r w:rsidRPr="002604A5">
        <w:t xml:space="preserve"> fortsat 650.000 kr. fra budget 2016 til innovation og entreprenørskab</w:t>
      </w:r>
      <w:r w:rsidR="002604A5">
        <w:t>, samt et rest</w:t>
      </w:r>
      <w:r w:rsidR="00B6649D" w:rsidRPr="002604A5">
        <w:t>beløbet fra Udlændingestyrelsen (ca</w:t>
      </w:r>
      <w:r w:rsidR="002604A5">
        <w:t>.</w:t>
      </w:r>
      <w:r w:rsidR="00B6649D" w:rsidRPr="002604A5">
        <w:t xml:space="preserve"> 200.000 kr</w:t>
      </w:r>
      <w:r w:rsidR="007B44FC">
        <w:t>.</w:t>
      </w:r>
      <w:r w:rsidR="00B6649D" w:rsidRPr="002604A5">
        <w:t>)</w:t>
      </w:r>
      <w:r w:rsidR="007B44FC">
        <w:t xml:space="preserve">. </w:t>
      </w:r>
    </w:p>
    <w:p w14:paraId="55448C58" w14:textId="77777777" w:rsidR="00CC3805" w:rsidRDefault="00CC3805" w:rsidP="00595094">
      <w:pPr>
        <w:spacing w:after="0"/>
      </w:pPr>
    </w:p>
    <w:p w14:paraId="4E26F3C7" w14:textId="548518F8" w:rsidR="001F0642" w:rsidRPr="008E07CC" w:rsidRDefault="002604A5" w:rsidP="00595094">
      <w:pPr>
        <w:spacing w:after="0"/>
      </w:pPr>
      <w:r>
        <w:t>Desuden</w:t>
      </w:r>
      <w:r w:rsidR="00595094">
        <w:t xml:space="preserve"> skal undersøge mulighederne for at søge puljer. </w:t>
      </w:r>
    </w:p>
    <w:p w14:paraId="4762FCA6" w14:textId="77777777" w:rsidR="001F0642" w:rsidRPr="008E07CC" w:rsidRDefault="001F0642" w:rsidP="001F0642">
      <w:pPr>
        <w:pStyle w:val="Listeafsnit"/>
        <w:spacing w:after="0"/>
      </w:pPr>
    </w:p>
    <w:p w14:paraId="355214AF" w14:textId="77777777" w:rsidR="00F938C8" w:rsidRPr="008E07CC" w:rsidRDefault="00F938C8" w:rsidP="00D25F59">
      <w:pPr>
        <w:spacing w:after="0"/>
      </w:pPr>
    </w:p>
    <w:p w14:paraId="28F05504" w14:textId="77777777" w:rsidR="0060726A" w:rsidRPr="002604A5" w:rsidRDefault="00083C15" w:rsidP="00083C15">
      <w:pPr>
        <w:pStyle w:val="Overskrift2"/>
        <w:rPr>
          <w:b/>
          <w:color w:val="auto"/>
        </w:rPr>
      </w:pPr>
      <w:r w:rsidRPr="002604A5">
        <w:rPr>
          <w:b/>
          <w:color w:val="auto"/>
        </w:rPr>
        <w:t xml:space="preserve">Placering: </w:t>
      </w:r>
      <w:r w:rsidR="0060726A" w:rsidRPr="002604A5">
        <w:rPr>
          <w:b/>
          <w:color w:val="auto"/>
        </w:rPr>
        <w:t>Bülows Kaserne.</w:t>
      </w:r>
    </w:p>
    <w:p w14:paraId="26FA5352" w14:textId="77777777" w:rsidR="0060726A" w:rsidRDefault="0060726A" w:rsidP="00D25F59">
      <w:pPr>
        <w:spacing w:after="0"/>
      </w:pPr>
    </w:p>
    <w:p w14:paraId="0B525D23" w14:textId="7E99F228" w:rsidR="005D03DB" w:rsidRDefault="007C2342" w:rsidP="007F2B90">
      <w:pPr>
        <w:spacing w:after="0"/>
      </w:pPr>
      <w:r w:rsidRPr="008E07CC">
        <w:t>Uddannelsesudvalget har tidligere vedtaget retningslinjer for brugen af B</w:t>
      </w:r>
      <w:r w:rsidR="00CE6053" w:rsidRPr="008E07CC">
        <w:t>ü</w:t>
      </w:r>
      <w:r w:rsidRPr="008E07CC">
        <w:t>lows Kaserne</w:t>
      </w:r>
      <w:r w:rsidR="007F2B90">
        <w:t>.  D</w:t>
      </w:r>
      <w:r w:rsidR="00527192" w:rsidRPr="008E07CC">
        <w:t>er kan</w:t>
      </w:r>
      <w:r w:rsidR="007F2B90">
        <w:t xml:space="preserve"> nu</w:t>
      </w:r>
      <w:r w:rsidR="00527192" w:rsidRPr="008E07CC">
        <w:t xml:space="preserve"> ske midlertidige udlån (vederlagsfrit) af lokalerne på Bülows Kaserne til foreninger m.f</w:t>
      </w:r>
      <w:r w:rsidR="007F2B90">
        <w:t>l. med lovlige kommunale formål. Forvaltningen administrerer</w:t>
      </w:r>
      <w:r w:rsidR="00527192" w:rsidRPr="008E07CC">
        <w:t xml:space="preserve"> udlån og udlejning af lokaler på Bülows Kaserne, og udarbejder lejeaftaler for de faste lejere på kasernen</w:t>
      </w:r>
      <w:r w:rsidR="007F2B90">
        <w:t>.</w:t>
      </w:r>
      <w:r w:rsidR="00527192" w:rsidRPr="008E07CC">
        <w:t xml:space="preserve"> </w:t>
      </w:r>
    </w:p>
    <w:p w14:paraId="439CCE88" w14:textId="77777777" w:rsidR="00673FD0" w:rsidRPr="007F2B90" w:rsidRDefault="00673FD0" w:rsidP="007F2B90">
      <w:pPr>
        <w:spacing w:after="0"/>
      </w:pPr>
    </w:p>
    <w:p w14:paraId="41842B58" w14:textId="77777777" w:rsidR="00083C15" w:rsidRDefault="00083C15" w:rsidP="00083C15">
      <w:pPr>
        <w:spacing w:after="0"/>
      </w:pPr>
      <w:r>
        <w:t xml:space="preserve">Der skal </w:t>
      </w:r>
      <w:r w:rsidR="00E82DD0">
        <w:t>derfor laves et koncept for aktiviteterne på kasernen, som kan flyttes til andre rammer, såfremt Uddannelsesudvalget beslutter en anden anvendelse for bygningen.</w:t>
      </w:r>
    </w:p>
    <w:p w14:paraId="067FA19E" w14:textId="77777777" w:rsidR="0060726A" w:rsidRDefault="0060726A" w:rsidP="00D25F59">
      <w:pPr>
        <w:spacing w:after="0"/>
      </w:pPr>
    </w:p>
    <w:p w14:paraId="6967EB49" w14:textId="77777777" w:rsidR="0060726A" w:rsidRPr="008E07CC" w:rsidRDefault="0060726A" w:rsidP="00D25F59">
      <w:pPr>
        <w:spacing w:after="0"/>
      </w:pPr>
      <w:bookmarkStart w:id="0" w:name="_GoBack"/>
      <w:bookmarkEnd w:id="0"/>
    </w:p>
    <w:sectPr w:rsidR="0060726A" w:rsidRPr="008E07CC">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BFA7" w14:textId="77777777" w:rsidR="00830257" w:rsidRDefault="00830257" w:rsidP="00BF2D2A">
      <w:pPr>
        <w:spacing w:after="0" w:line="240" w:lineRule="auto"/>
      </w:pPr>
      <w:r>
        <w:separator/>
      </w:r>
    </w:p>
  </w:endnote>
  <w:endnote w:type="continuationSeparator" w:id="0">
    <w:p w14:paraId="13F8EA5E" w14:textId="77777777" w:rsidR="00830257" w:rsidRDefault="00830257" w:rsidP="00BF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55 Roman">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877840"/>
      <w:docPartObj>
        <w:docPartGallery w:val="Page Numbers (Bottom of Page)"/>
        <w:docPartUnique/>
      </w:docPartObj>
    </w:sdtPr>
    <w:sdtEndPr/>
    <w:sdtContent>
      <w:p w14:paraId="3C381C47" w14:textId="77777777" w:rsidR="00BF2D2A" w:rsidRDefault="00BF2D2A">
        <w:pPr>
          <w:pStyle w:val="Sidefod"/>
        </w:pPr>
        <w:r>
          <w:rPr>
            <w:noProof/>
            <w:lang w:eastAsia="da-DK"/>
          </w:rPr>
          <mc:AlternateContent>
            <mc:Choice Requires="wps">
              <w:drawing>
                <wp:anchor distT="0" distB="0" distL="114300" distR="114300" simplePos="0" relativeHeight="251659264" behindDoc="0" locked="0" layoutInCell="1" allowOverlap="1" wp14:anchorId="14F92D24" wp14:editId="36457D05">
                  <wp:simplePos x="0" y="0"/>
                  <wp:positionH relativeFrom="rightMargin">
                    <wp:align>center</wp:align>
                  </wp:positionH>
                  <wp:positionV relativeFrom="bottomMargin">
                    <wp:align>center</wp:align>
                  </wp:positionV>
                  <wp:extent cx="565785" cy="191770"/>
                  <wp:effectExtent l="0" t="0" r="0" b="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E55265" w14:textId="77777777" w:rsidR="00BF2D2A" w:rsidRDefault="00BF2D2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B44FC" w:rsidRPr="007B44FC">
                                <w:rPr>
                                  <w:noProof/>
                                  <w:color w:val="ED7D31" w:themeColor="accent2"/>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F92D24" id="Rektangel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" filled="f" fillcolor="#c0504d" stroked="f" strokecolor="#5c83b4" strokeweight="2.25pt">
                  <v:textbox inset=",0,,0">
                    <w:txbxContent>
                      <w:p w14:paraId="5EE55265" w14:textId="77777777" w:rsidR="00BF2D2A" w:rsidRDefault="00BF2D2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B44FC" w:rsidRPr="007B44FC">
                          <w:rPr>
                            <w:noProof/>
                            <w:color w:val="ED7D31" w:themeColor="accent2"/>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4B68F" w14:textId="77777777" w:rsidR="00830257" w:rsidRDefault="00830257" w:rsidP="00BF2D2A">
      <w:pPr>
        <w:spacing w:after="0" w:line="240" w:lineRule="auto"/>
      </w:pPr>
      <w:r>
        <w:separator/>
      </w:r>
    </w:p>
  </w:footnote>
  <w:footnote w:type="continuationSeparator" w:id="0">
    <w:p w14:paraId="19FB798E" w14:textId="77777777" w:rsidR="00830257" w:rsidRDefault="00830257" w:rsidP="00BF2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4671"/>
    <w:multiLevelType w:val="hybridMultilevel"/>
    <w:tmpl w:val="3FCE1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DB6BDB"/>
    <w:multiLevelType w:val="hybridMultilevel"/>
    <w:tmpl w:val="ED2093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817678"/>
    <w:multiLevelType w:val="hybridMultilevel"/>
    <w:tmpl w:val="0BDC67C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3" w15:restartNumberingAfterBreak="0">
    <w:nsid w:val="055C3CBF"/>
    <w:multiLevelType w:val="hybridMultilevel"/>
    <w:tmpl w:val="6FCAF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5997FB1"/>
    <w:multiLevelType w:val="hybridMultilevel"/>
    <w:tmpl w:val="058C3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860963"/>
    <w:multiLevelType w:val="hybridMultilevel"/>
    <w:tmpl w:val="FF34F6C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6" w15:restartNumberingAfterBreak="0">
    <w:nsid w:val="0F7C3CA8"/>
    <w:multiLevelType w:val="hybridMultilevel"/>
    <w:tmpl w:val="A8FEA01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6EB715B"/>
    <w:multiLevelType w:val="hybridMultilevel"/>
    <w:tmpl w:val="423A359A"/>
    <w:lvl w:ilvl="0" w:tplc="04060011">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8" w15:restartNumberingAfterBreak="0">
    <w:nsid w:val="17560456"/>
    <w:multiLevelType w:val="hybridMultilevel"/>
    <w:tmpl w:val="EB4C7C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B0438E"/>
    <w:multiLevelType w:val="hybridMultilevel"/>
    <w:tmpl w:val="AA146C9A"/>
    <w:lvl w:ilvl="0" w:tplc="D5304BBA">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CF0696"/>
    <w:multiLevelType w:val="hybridMultilevel"/>
    <w:tmpl w:val="D062FC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ED145B8"/>
    <w:multiLevelType w:val="hybridMultilevel"/>
    <w:tmpl w:val="998629CC"/>
    <w:lvl w:ilvl="0" w:tplc="BC883E48">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3CE1663"/>
    <w:multiLevelType w:val="hybridMultilevel"/>
    <w:tmpl w:val="F42CD0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F74948"/>
    <w:multiLevelType w:val="hybridMultilevel"/>
    <w:tmpl w:val="0F86C6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D1F1430"/>
    <w:multiLevelType w:val="hybridMultilevel"/>
    <w:tmpl w:val="6324C4A8"/>
    <w:lvl w:ilvl="0" w:tplc="4DB6B796">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5633484"/>
    <w:multiLevelType w:val="hybridMultilevel"/>
    <w:tmpl w:val="EF6CB54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16" w15:restartNumberingAfterBreak="0">
    <w:nsid w:val="487D2CB9"/>
    <w:multiLevelType w:val="hybridMultilevel"/>
    <w:tmpl w:val="E110C8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BE02604"/>
    <w:multiLevelType w:val="hybridMultilevel"/>
    <w:tmpl w:val="1DFA63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52AB435A"/>
    <w:multiLevelType w:val="hybridMultilevel"/>
    <w:tmpl w:val="4C469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74A08D2"/>
    <w:multiLevelType w:val="hybridMultilevel"/>
    <w:tmpl w:val="13700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A621EB9"/>
    <w:multiLevelType w:val="hybridMultilevel"/>
    <w:tmpl w:val="49744E1A"/>
    <w:lvl w:ilvl="0" w:tplc="39D6545A">
      <w:start w:val="1"/>
      <w:numFmt w:val="bullet"/>
      <w:lvlText w:val=""/>
      <w:lvlJc w:val="left"/>
      <w:pPr>
        <w:ind w:left="360" w:hanging="360"/>
      </w:pPr>
      <w:rPr>
        <w:rFonts w:ascii="Symbol" w:hAnsi="Symbol" w:hint="default"/>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F420BB"/>
    <w:multiLevelType w:val="hybridMultilevel"/>
    <w:tmpl w:val="AFD045BA"/>
    <w:lvl w:ilvl="0" w:tplc="371A72F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CE4409A"/>
    <w:multiLevelType w:val="hybridMultilevel"/>
    <w:tmpl w:val="BF40ADD6"/>
    <w:lvl w:ilvl="0" w:tplc="55120344">
      <w:start w:val="1"/>
      <w:numFmt w:val="bullet"/>
      <w:lvlText w:val=""/>
      <w:lvlJc w:val="left"/>
      <w:pPr>
        <w:ind w:left="360" w:hanging="360"/>
      </w:pPr>
      <w:rPr>
        <w:rFonts w:ascii="Symbol" w:hAnsi="Symbol" w:hint="default"/>
        <w:color w:val="auto"/>
        <w:sz w:val="22"/>
        <w:szCs w:val="22"/>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7BF2D97"/>
    <w:multiLevelType w:val="hybridMultilevel"/>
    <w:tmpl w:val="CA6AF0B4"/>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4" w15:restartNumberingAfterBreak="0">
    <w:nsid w:val="7EB52735"/>
    <w:multiLevelType w:val="hybridMultilevel"/>
    <w:tmpl w:val="3202C050"/>
    <w:lvl w:ilvl="0" w:tplc="39D6545A">
      <w:start w:val="1"/>
      <w:numFmt w:val="bullet"/>
      <w:lvlText w:val=""/>
      <w:lvlJc w:val="left"/>
      <w:pPr>
        <w:ind w:left="360" w:hanging="360"/>
      </w:pPr>
      <w:rPr>
        <w:rFonts w:ascii="Symbol" w:hAnsi="Symbol" w:hint="default"/>
        <w:sz w:val="22"/>
        <w:szCs w:val="22"/>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1"/>
  </w:num>
  <w:num w:numId="2">
    <w:abstractNumId w:val="14"/>
  </w:num>
  <w:num w:numId="3">
    <w:abstractNumId w:val="4"/>
  </w:num>
  <w:num w:numId="4">
    <w:abstractNumId w:val="24"/>
  </w:num>
  <w:num w:numId="5">
    <w:abstractNumId w:val="20"/>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num>
  <w:num w:numId="11">
    <w:abstractNumId w:val="6"/>
  </w:num>
  <w:num w:numId="12">
    <w:abstractNumId w:val="23"/>
    <w:lvlOverride w:ilvl="0">
      <w:startOverride w:val="1"/>
    </w:lvlOverride>
    <w:lvlOverride w:ilvl="1"/>
    <w:lvlOverride w:ilvl="2"/>
    <w:lvlOverride w:ilvl="3"/>
    <w:lvlOverride w:ilvl="4"/>
    <w:lvlOverride w:ilvl="5"/>
    <w:lvlOverride w:ilvl="6"/>
    <w:lvlOverride w:ilvl="7"/>
    <w:lvlOverride w:ilvl="8"/>
  </w:num>
  <w:num w:numId="13">
    <w:abstractNumId w:val="2"/>
  </w:num>
  <w:num w:numId="14">
    <w:abstractNumId w:val="7"/>
  </w:num>
  <w:num w:numId="15">
    <w:abstractNumId w:val="22"/>
  </w:num>
  <w:num w:numId="16">
    <w:abstractNumId w:val="19"/>
  </w:num>
  <w:num w:numId="17">
    <w:abstractNumId w:val="12"/>
  </w:num>
  <w:num w:numId="18">
    <w:abstractNumId w:val="9"/>
  </w:num>
  <w:num w:numId="19">
    <w:abstractNumId w:val="1"/>
  </w:num>
  <w:num w:numId="20">
    <w:abstractNumId w:val="13"/>
  </w:num>
  <w:num w:numId="21">
    <w:abstractNumId w:val="16"/>
  </w:num>
  <w:num w:numId="22">
    <w:abstractNumId w:val="8"/>
  </w:num>
  <w:num w:numId="23">
    <w:abstractNumId w:val="10"/>
  </w:num>
  <w:num w:numId="24">
    <w:abstractNumId w:val="0"/>
  </w:num>
  <w:num w:numId="25">
    <w:abstractNumId w:val="18"/>
  </w:num>
  <w:num w:numId="26">
    <w:abstractNumId w:val="2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69"/>
    <w:rsid w:val="00001FCF"/>
    <w:rsid w:val="00027319"/>
    <w:rsid w:val="00083C15"/>
    <w:rsid w:val="00092ED8"/>
    <w:rsid w:val="000B0BE8"/>
    <w:rsid w:val="000C42F9"/>
    <w:rsid w:val="000D1796"/>
    <w:rsid w:val="000F2986"/>
    <w:rsid w:val="001159EC"/>
    <w:rsid w:val="0012708C"/>
    <w:rsid w:val="0015204F"/>
    <w:rsid w:val="00154643"/>
    <w:rsid w:val="00162FA8"/>
    <w:rsid w:val="00163AF0"/>
    <w:rsid w:val="00171A7E"/>
    <w:rsid w:val="00176AD5"/>
    <w:rsid w:val="00180D26"/>
    <w:rsid w:val="001D5C7A"/>
    <w:rsid w:val="001F0642"/>
    <w:rsid w:val="00200C65"/>
    <w:rsid w:val="00211F54"/>
    <w:rsid w:val="00221BDE"/>
    <w:rsid w:val="00230110"/>
    <w:rsid w:val="002604A5"/>
    <w:rsid w:val="002C4C31"/>
    <w:rsid w:val="002D0A33"/>
    <w:rsid w:val="003017EF"/>
    <w:rsid w:val="00322136"/>
    <w:rsid w:val="003307B4"/>
    <w:rsid w:val="00331134"/>
    <w:rsid w:val="00354635"/>
    <w:rsid w:val="003546E2"/>
    <w:rsid w:val="003D1333"/>
    <w:rsid w:val="003D1D19"/>
    <w:rsid w:val="003D70C7"/>
    <w:rsid w:val="003E6395"/>
    <w:rsid w:val="003F005B"/>
    <w:rsid w:val="003F6DC3"/>
    <w:rsid w:val="004053F9"/>
    <w:rsid w:val="00406B92"/>
    <w:rsid w:val="00415E77"/>
    <w:rsid w:val="00430948"/>
    <w:rsid w:val="004460AC"/>
    <w:rsid w:val="00466692"/>
    <w:rsid w:val="00486939"/>
    <w:rsid w:val="0049258D"/>
    <w:rsid w:val="004E2FF6"/>
    <w:rsid w:val="004F13AA"/>
    <w:rsid w:val="00522600"/>
    <w:rsid w:val="00527192"/>
    <w:rsid w:val="00531E5B"/>
    <w:rsid w:val="00557134"/>
    <w:rsid w:val="00572644"/>
    <w:rsid w:val="00595094"/>
    <w:rsid w:val="005A1170"/>
    <w:rsid w:val="005D03DB"/>
    <w:rsid w:val="0060726A"/>
    <w:rsid w:val="0065090F"/>
    <w:rsid w:val="00673FD0"/>
    <w:rsid w:val="006954F1"/>
    <w:rsid w:val="006D63C4"/>
    <w:rsid w:val="0071220A"/>
    <w:rsid w:val="00714262"/>
    <w:rsid w:val="007178D9"/>
    <w:rsid w:val="0073392B"/>
    <w:rsid w:val="0074130E"/>
    <w:rsid w:val="00746617"/>
    <w:rsid w:val="00747217"/>
    <w:rsid w:val="00747263"/>
    <w:rsid w:val="007B2E64"/>
    <w:rsid w:val="007B44FC"/>
    <w:rsid w:val="007C2342"/>
    <w:rsid w:val="007C645A"/>
    <w:rsid w:val="007E2C13"/>
    <w:rsid w:val="007E6D45"/>
    <w:rsid w:val="007E6DFF"/>
    <w:rsid w:val="007F2B90"/>
    <w:rsid w:val="007F750A"/>
    <w:rsid w:val="00802157"/>
    <w:rsid w:val="00830257"/>
    <w:rsid w:val="0083744A"/>
    <w:rsid w:val="00863DA7"/>
    <w:rsid w:val="0087452C"/>
    <w:rsid w:val="008B4311"/>
    <w:rsid w:val="008C6267"/>
    <w:rsid w:val="008D4391"/>
    <w:rsid w:val="008E07CC"/>
    <w:rsid w:val="008E0EB4"/>
    <w:rsid w:val="008F0009"/>
    <w:rsid w:val="008F73DB"/>
    <w:rsid w:val="008F7935"/>
    <w:rsid w:val="0094545D"/>
    <w:rsid w:val="009475A1"/>
    <w:rsid w:val="00951D7D"/>
    <w:rsid w:val="00956D3A"/>
    <w:rsid w:val="0096063C"/>
    <w:rsid w:val="00975602"/>
    <w:rsid w:val="00994B1F"/>
    <w:rsid w:val="009A6E16"/>
    <w:rsid w:val="009F32DD"/>
    <w:rsid w:val="00A074C6"/>
    <w:rsid w:val="00A215BE"/>
    <w:rsid w:val="00A40AD4"/>
    <w:rsid w:val="00A570F0"/>
    <w:rsid w:val="00A62C70"/>
    <w:rsid w:val="00A96FCB"/>
    <w:rsid w:val="00AB7E3B"/>
    <w:rsid w:val="00AF3FDE"/>
    <w:rsid w:val="00B10C5F"/>
    <w:rsid w:val="00B2717A"/>
    <w:rsid w:val="00B663B6"/>
    <w:rsid w:val="00B6649D"/>
    <w:rsid w:val="00B6728B"/>
    <w:rsid w:val="00B70763"/>
    <w:rsid w:val="00B70FC1"/>
    <w:rsid w:val="00B856CE"/>
    <w:rsid w:val="00BF2D2A"/>
    <w:rsid w:val="00C37EBB"/>
    <w:rsid w:val="00C52521"/>
    <w:rsid w:val="00C82F77"/>
    <w:rsid w:val="00C86588"/>
    <w:rsid w:val="00C901FA"/>
    <w:rsid w:val="00CC3805"/>
    <w:rsid w:val="00CC5148"/>
    <w:rsid w:val="00CD4C69"/>
    <w:rsid w:val="00CD5499"/>
    <w:rsid w:val="00CE6053"/>
    <w:rsid w:val="00D03107"/>
    <w:rsid w:val="00D16B73"/>
    <w:rsid w:val="00D25F59"/>
    <w:rsid w:val="00D63675"/>
    <w:rsid w:val="00D64304"/>
    <w:rsid w:val="00D9474E"/>
    <w:rsid w:val="00DC25B5"/>
    <w:rsid w:val="00DC5073"/>
    <w:rsid w:val="00DC597D"/>
    <w:rsid w:val="00DD319B"/>
    <w:rsid w:val="00DF328C"/>
    <w:rsid w:val="00DF5755"/>
    <w:rsid w:val="00E446BF"/>
    <w:rsid w:val="00E53A25"/>
    <w:rsid w:val="00E61A76"/>
    <w:rsid w:val="00E82DD0"/>
    <w:rsid w:val="00E84E47"/>
    <w:rsid w:val="00EA71B9"/>
    <w:rsid w:val="00EB4337"/>
    <w:rsid w:val="00F87EE5"/>
    <w:rsid w:val="00F938C8"/>
    <w:rsid w:val="00F95CCE"/>
    <w:rsid w:val="00FB14C5"/>
    <w:rsid w:val="00FB7289"/>
    <w:rsid w:val="00FC79D9"/>
    <w:rsid w:val="00FD57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29C92"/>
  <w15:chartTrackingRefBased/>
  <w15:docId w15:val="{9BE68E91-9013-4CFF-85E6-61224EDA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D70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D70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322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D4C69"/>
    <w:pPr>
      <w:ind w:left="720"/>
      <w:contextualSpacing/>
    </w:pPr>
  </w:style>
  <w:style w:type="paragraph" w:customStyle="1" w:styleId="Brevtekst">
    <w:name w:val="Brevtekst"/>
    <w:basedOn w:val="Normal"/>
    <w:rsid w:val="00354635"/>
    <w:pPr>
      <w:tabs>
        <w:tab w:val="right" w:pos="5387"/>
        <w:tab w:val="decimal" w:pos="6577"/>
        <w:tab w:val="right" w:pos="7371"/>
        <w:tab w:val="decimal" w:pos="8675"/>
      </w:tabs>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053F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053F9"/>
    <w:rPr>
      <w:rFonts w:ascii="Segoe UI" w:hAnsi="Segoe UI" w:cs="Segoe UI"/>
      <w:sz w:val="18"/>
      <w:szCs w:val="18"/>
    </w:rPr>
  </w:style>
  <w:style w:type="paragraph" w:customStyle="1" w:styleId="Default">
    <w:name w:val="Default"/>
    <w:rsid w:val="00B10C5F"/>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7">
    <w:name w:val="Pa7"/>
    <w:basedOn w:val="Default"/>
    <w:next w:val="Default"/>
    <w:uiPriority w:val="99"/>
    <w:rsid w:val="00B10C5F"/>
    <w:pPr>
      <w:spacing w:line="201" w:lineRule="atLeast"/>
    </w:pPr>
    <w:rPr>
      <w:rFonts w:cstheme="minorBidi"/>
      <w:color w:val="auto"/>
    </w:rPr>
  </w:style>
  <w:style w:type="character" w:customStyle="1" w:styleId="A2">
    <w:name w:val="A2"/>
    <w:uiPriority w:val="99"/>
    <w:rsid w:val="00B10C5F"/>
    <w:rPr>
      <w:rFonts w:cs="Helvetica 55 Roman"/>
      <w:color w:val="000000"/>
      <w:sz w:val="28"/>
      <w:szCs w:val="28"/>
    </w:rPr>
  </w:style>
  <w:style w:type="character" w:customStyle="1" w:styleId="A7">
    <w:name w:val="A7"/>
    <w:uiPriority w:val="99"/>
    <w:rsid w:val="00B10C5F"/>
    <w:rPr>
      <w:rFonts w:cs="Helvetica 55 Roman"/>
      <w:b/>
      <w:bCs/>
      <w:color w:val="000000"/>
      <w:sz w:val="36"/>
      <w:szCs w:val="36"/>
    </w:rPr>
  </w:style>
  <w:style w:type="table" w:styleId="Tabel-Gitter">
    <w:name w:val="Table Grid"/>
    <w:basedOn w:val="Tabel-Normal"/>
    <w:uiPriority w:val="39"/>
    <w:rsid w:val="00947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bullettitle">
    <w:name w:val="agendabullettitle"/>
    <w:basedOn w:val="Normal"/>
    <w:rsid w:val="00527192"/>
    <w:pPr>
      <w:keepNext/>
      <w:spacing w:after="0" w:line="240" w:lineRule="auto"/>
    </w:pPr>
    <w:rPr>
      <w:rFonts w:ascii="Verdana" w:eastAsia="Times New Roman" w:hAnsi="Verdana" w:cs="Times New Roman"/>
      <w:b/>
      <w:bCs/>
      <w:color w:val="000000"/>
      <w:sz w:val="20"/>
      <w:szCs w:val="20"/>
      <w:lang w:eastAsia="da-DK"/>
    </w:rPr>
  </w:style>
  <w:style w:type="paragraph" w:styleId="Sidehoved">
    <w:name w:val="header"/>
    <w:basedOn w:val="Normal"/>
    <w:link w:val="SidehovedTegn"/>
    <w:uiPriority w:val="99"/>
    <w:unhideWhenUsed/>
    <w:rsid w:val="00BF2D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F2D2A"/>
  </w:style>
  <w:style w:type="paragraph" w:styleId="Sidefod">
    <w:name w:val="footer"/>
    <w:basedOn w:val="Normal"/>
    <w:link w:val="SidefodTegn"/>
    <w:uiPriority w:val="99"/>
    <w:unhideWhenUsed/>
    <w:rsid w:val="00BF2D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F2D2A"/>
  </w:style>
  <w:style w:type="character" w:customStyle="1" w:styleId="Overskrift1Tegn">
    <w:name w:val="Overskrift 1 Tegn"/>
    <w:basedOn w:val="Standardskrifttypeiafsnit"/>
    <w:link w:val="Overskrift1"/>
    <w:uiPriority w:val="9"/>
    <w:rsid w:val="003D70C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3D70C7"/>
    <w:rPr>
      <w:rFonts w:asciiTheme="majorHAnsi" w:eastAsiaTheme="majorEastAsia" w:hAnsiTheme="majorHAnsi" w:cstheme="majorBidi"/>
      <w:color w:val="2E74B5" w:themeColor="accent1" w:themeShade="BF"/>
      <w:sz w:val="26"/>
      <w:szCs w:val="26"/>
    </w:rPr>
  </w:style>
  <w:style w:type="character" w:styleId="Kommentarhenvisning">
    <w:name w:val="annotation reference"/>
    <w:basedOn w:val="Standardskrifttypeiafsnit"/>
    <w:uiPriority w:val="99"/>
    <w:semiHidden/>
    <w:unhideWhenUsed/>
    <w:rsid w:val="00486939"/>
    <w:rPr>
      <w:sz w:val="16"/>
      <w:szCs w:val="16"/>
    </w:rPr>
  </w:style>
  <w:style w:type="paragraph" w:styleId="Kommentartekst">
    <w:name w:val="annotation text"/>
    <w:basedOn w:val="Normal"/>
    <w:link w:val="KommentartekstTegn"/>
    <w:uiPriority w:val="99"/>
    <w:semiHidden/>
    <w:unhideWhenUsed/>
    <w:rsid w:val="0048693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86939"/>
    <w:rPr>
      <w:sz w:val="20"/>
      <w:szCs w:val="20"/>
    </w:rPr>
  </w:style>
  <w:style w:type="paragraph" w:styleId="Kommentaremne">
    <w:name w:val="annotation subject"/>
    <w:basedOn w:val="Kommentartekst"/>
    <w:next w:val="Kommentartekst"/>
    <w:link w:val="KommentaremneTegn"/>
    <w:uiPriority w:val="99"/>
    <w:semiHidden/>
    <w:unhideWhenUsed/>
    <w:rsid w:val="00486939"/>
    <w:rPr>
      <w:b/>
      <w:bCs/>
    </w:rPr>
  </w:style>
  <w:style w:type="character" w:customStyle="1" w:styleId="KommentaremneTegn">
    <w:name w:val="Kommentaremne Tegn"/>
    <w:basedOn w:val="KommentartekstTegn"/>
    <w:link w:val="Kommentaremne"/>
    <w:uiPriority w:val="99"/>
    <w:semiHidden/>
    <w:rsid w:val="00486939"/>
    <w:rPr>
      <w:b/>
      <w:bCs/>
      <w:sz w:val="20"/>
      <w:szCs w:val="20"/>
    </w:rPr>
  </w:style>
  <w:style w:type="character" w:customStyle="1" w:styleId="Overskrift3Tegn">
    <w:name w:val="Overskrift 3 Tegn"/>
    <w:basedOn w:val="Standardskrifttypeiafsnit"/>
    <w:link w:val="Overskrift3"/>
    <w:uiPriority w:val="9"/>
    <w:rsid w:val="003221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3430">
      <w:bodyDiv w:val="1"/>
      <w:marLeft w:val="0"/>
      <w:marRight w:val="0"/>
      <w:marTop w:val="0"/>
      <w:marBottom w:val="0"/>
      <w:divBdr>
        <w:top w:val="none" w:sz="0" w:space="0" w:color="auto"/>
        <w:left w:val="none" w:sz="0" w:space="0" w:color="auto"/>
        <w:bottom w:val="none" w:sz="0" w:space="0" w:color="auto"/>
        <w:right w:val="none" w:sz="0" w:space="0" w:color="auto"/>
      </w:divBdr>
    </w:div>
    <w:div w:id="441926276">
      <w:bodyDiv w:val="1"/>
      <w:marLeft w:val="0"/>
      <w:marRight w:val="0"/>
      <w:marTop w:val="0"/>
      <w:marBottom w:val="0"/>
      <w:divBdr>
        <w:top w:val="none" w:sz="0" w:space="0" w:color="auto"/>
        <w:left w:val="none" w:sz="0" w:space="0" w:color="auto"/>
        <w:bottom w:val="none" w:sz="0" w:space="0" w:color="auto"/>
        <w:right w:val="none" w:sz="0" w:space="0" w:color="auto"/>
      </w:divBdr>
    </w:div>
    <w:div w:id="1092899820">
      <w:bodyDiv w:val="1"/>
      <w:marLeft w:val="0"/>
      <w:marRight w:val="0"/>
      <w:marTop w:val="0"/>
      <w:marBottom w:val="0"/>
      <w:divBdr>
        <w:top w:val="none" w:sz="0" w:space="0" w:color="auto"/>
        <w:left w:val="none" w:sz="0" w:space="0" w:color="auto"/>
        <w:bottom w:val="none" w:sz="0" w:space="0" w:color="auto"/>
        <w:right w:val="none" w:sz="0" w:space="0" w:color="auto"/>
      </w:divBdr>
    </w:div>
    <w:div w:id="151934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ab.cba.mit.edu/about/char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1875</Words>
  <Characters>11439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Fredericia kommune</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Walkusch</dc:creator>
  <cp:keywords/>
  <dc:description/>
  <cp:lastModifiedBy>Charlotte Walkusch</cp:lastModifiedBy>
  <cp:revision>13</cp:revision>
  <cp:lastPrinted>2017-05-02T08:52:00Z</cp:lastPrinted>
  <dcterms:created xsi:type="dcterms:W3CDTF">2017-05-12T17:55:00Z</dcterms:created>
  <dcterms:modified xsi:type="dcterms:W3CDTF">2017-05-16T15:05:00Z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{E44C1242-1A27-4F64-8F7D-CE55648B3F80}</vt:lpwstr>
  </property>
</Properties>
</file>