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1F6" w:rsidRPr="0070378E" w:rsidRDefault="0090213F">
      <w:pPr>
        <w:rPr>
          <w:b/>
        </w:rPr>
      </w:pPr>
      <w:bookmarkStart w:id="0" w:name="_GoBack"/>
      <w:bookmarkEnd w:id="0"/>
      <w:r w:rsidRPr="0070378E">
        <w:rPr>
          <w:b/>
        </w:rPr>
        <w:t>DET BRUUNSKE PAKHUS</w:t>
      </w:r>
    </w:p>
    <w:p w:rsidR="0090213F" w:rsidRPr="0070378E" w:rsidRDefault="0090213F">
      <w:pPr>
        <w:rPr>
          <w:b/>
        </w:rPr>
      </w:pPr>
      <w:r w:rsidRPr="0070378E">
        <w:rPr>
          <w:b/>
        </w:rPr>
        <w:t>STATUS, 1. HALVÅR 2017</w:t>
      </w:r>
    </w:p>
    <w:p w:rsidR="0090213F" w:rsidRDefault="005E132B">
      <w:r>
        <w:t>Den samlede vurdering efter de første måneder, hvor Det Bruunske Pakhus har været anvendt i sin nye funktion er, at byens foreninger og kulturliv har taget særdeles godt imod tilbuddet. Opmærksomheden og efterspørgslen er stigende, både fra foreninger, kommunale institutioner og afdelinger samt fra private. Huset er godt på vej imod at blive en levende del af byens puls.</w:t>
      </w:r>
      <w:r>
        <w:br/>
      </w:r>
      <w:r>
        <w:br/>
      </w:r>
      <w:r w:rsidRPr="005E132B">
        <w:rPr>
          <w:b/>
        </w:rPr>
        <w:t>Kalenderen</w:t>
      </w:r>
      <w:r>
        <w:br/>
      </w:r>
      <w:r w:rsidR="0090213F">
        <w:t>Huset blev taget i anvendelse som kulturelt fors</w:t>
      </w:r>
      <w:r w:rsidR="00321B79">
        <w:t xml:space="preserve">amlingshus d. 1. februar 2017. </w:t>
      </w:r>
      <w:r w:rsidR="007E175A">
        <w:t>Der er</w:t>
      </w:r>
      <w:r w:rsidR="0090213F">
        <w:t xml:space="preserve"> </w:t>
      </w:r>
      <w:r w:rsidR="007E175A">
        <w:t>i perioden frem til d. 30. juni, dvs. 5 måneder,</w:t>
      </w:r>
      <w:r w:rsidR="0070378E">
        <w:t xml:space="preserve"> i alt </w:t>
      </w:r>
      <w:r w:rsidR="0070378E" w:rsidRPr="005E132B">
        <w:rPr>
          <w:b/>
        </w:rPr>
        <w:t>100 kalenderbookinger</w:t>
      </w:r>
      <w:r>
        <w:t>, heraf 49</w:t>
      </w:r>
      <w:r w:rsidR="0070378E">
        <w:t xml:space="preserve"> offentlige arrangementer</w:t>
      </w:r>
      <w:r w:rsidR="0090213F">
        <w:t xml:space="preserve">. </w:t>
      </w:r>
      <w:r w:rsidR="00321B79">
        <w:t>Disse fordeler sig på:</w:t>
      </w:r>
    </w:p>
    <w:p w:rsidR="00321B79" w:rsidRDefault="0090213F" w:rsidP="00321B79">
      <w:pPr>
        <w:ind w:left="1304"/>
      </w:pPr>
      <w:r w:rsidRPr="005E132B">
        <w:rPr>
          <w:b/>
        </w:rPr>
        <w:t>74 foreningsarrangementer</w:t>
      </w:r>
      <w:r>
        <w:t xml:space="preserve"> (generalforsamlinger, medlemsmøder og offentlige arrangementer (</w:t>
      </w:r>
      <w:r w:rsidR="007E175A">
        <w:t xml:space="preserve">teaterforestillinger og </w:t>
      </w:r>
      <w:r>
        <w:t>foredrag)).</w:t>
      </w:r>
    </w:p>
    <w:p w:rsidR="00321B79" w:rsidRDefault="0090213F" w:rsidP="00321B79">
      <w:pPr>
        <w:ind w:firstLine="1304"/>
      </w:pPr>
      <w:r w:rsidRPr="005E132B">
        <w:rPr>
          <w:b/>
        </w:rPr>
        <w:t>9 private arrangementer</w:t>
      </w:r>
      <w:r>
        <w:t xml:space="preserve"> (udleje til </w:t>
      </w:r>
      <w:r w:rsidR="007E175A">
        <w:t xml:space="preserve">fester, </w:t>
      </w:r>
      <w:r>
        <w:t>møder mv.)</w:t>
      </w:r>
    </w:p>
    <w:p w:rsidR="0090213F" w:rsidRDefault="0090213F" w:rsidP="00321B79">
      <w:pPr>
        <w:ind w:firstLine="1304"/>
      </w:pPr>
      <w:r w:rsidRPr="005E132B">
        <w:rPr>
          <w:b/>
        </w:rPr>
        <w:t>17 kommunale arrangementer</w:t>
      </w:r>
      <w:r>
        <w:t xml:space="preserve"> (møder, workshops, temadage, foredrag)</w:t>
      </w:r>
    </w:p>
    <w:p w:rsidR="0090213F" w:rsidRDefault="00321B79">
      <w:r>
        <w:t>Den største</w:t>
      </w:r>
      <w:r w:rsidR="0090213F">
        <w:t xml:space="preserve"> enkeltbruger er Teater Malstrøm</w:t>
      </w:r>
      <w:r w:rsidR="005E132B">
        <w:t xml:space="preserve"> med</w:t>
      </w:r>
      <w:r w:rsidR="0070378E">
        <w:t xml:space="preserve"> 11 prøvedage og 20 teaterforestillinger. I alt ca. 800 mennesker så Teater Malstrøm</w:t>
      </w:r>
      <w:r>
        <w:t>s</w:t>
      </w:r>
      <w:r w:rsidR="0070378E">
        <w:t xml:space="preserve"> første forestilling, Bowie.</w:t>
      </w:r>
    </w:p>
    <w:p w:rsidR="0070378E" w:rsidRDefault="005E132B">
      <w:r w:rsidRPr="005E132B">
        <w:rPr>
          <w:b/>
        </w:rPr>
        <w:t>Indretning mv.</w:t>
      </w:r>
      <w:r>
        <w:rPr>
          <w:b/>
        </w:rPr>
        <w:br/>
      </w:r>
      <w:r>
        <w:t>Der er anskaffet køkkeninventar og møblement, så huset fungerer i det daglige. Der</w:t>
      </w:r>
      <w:r w:rsidR="00222939">
        <w:t xml:space="preserve"> er</w:t>
      </w:r>
      <w:r>
        <w:t xml:space="preserve"> udlånt et gammelt (og noget udtjent) lydanlæg fra Ungdommens Hus og den ældste (analoge) del af lysanlægget er blevet siddende i koncertsalen. Der er etableret basale mødefaciliteter (projektor, lærred og mikrofon)</w:t>
      </w:r>
      <w:r w:rsidR="0014473C">
        <w:t>, men en række behov trænger sig på, hvis huset skal fungere optimalt. De vigtigste er:</w:t>
      </w:r>
    </w:p>
    <w:p w:rsidR="0014473C" w:rsidRDefault="0014473C" w:rsidP="0014473C">
      <w:pPr>
        <w:pStyle w:val="Listeafsnit"/>
        <w:numPr>
          <w:ilvl w:val="0"/>
          <w:numId w:val="1"/>
        </w:numPr>
      </w:pPr>
      <w:r>
        <w:t>Etablering af trådløst net – efterspørges af næsten alle brugere.</w:t>
      </w:r>
    </w:p>
    <w:p w:rsidR="0014473C" w:rsidRDefault="0014473C" w:rsidP="0014473C">
      <w:pPr>
        <w:pStyle w:val="Listeafsnit"/>
        <w:numPr>
          <w:ilvl w:val="0"/>
          <w:numId w:val="1"/>
        </w:numPr>
      </w:pPr>
      <w:r>
        <w:t>Opdatering af lydanlæg til et mere brugervenligt system, som alle kan anvende.</w:t>
      </w:r>
    </w:p>
    <w:p w:rsidR="0014473C" w:rsidRDefault="0014473C" w:rsidP="0014473C">
      <w:pPr>
        <w:pStyle w:val="Listeafsnit"/>
        <w:numPr>
          <w:ilvl w:val="0"/>
          <w:numId w:val="1"/>
        </w:numPr>
      </w:pPr>
      <w:r>
        <w:t>Udsmykning/kunstnerisk indretning – huset fremstår i dag med tomme</w:t>
      </w:r>
      <w:r w:rsidR="007E175A">
        <w:t>,</w:t>
      </w:r>
      <w:r>
        <w:t xml:space="preserve"> hvide vægge overalt.</w:t>
      </w:r>
    </w:p>
    <w:p w:rsidR="00321B79" w:rsidRPr="005E132B" w:rsidRDefault="00321B79" w:rsidP="00321B79">
      <w:r>
        <w:t xml:space="preserve">Disse opgaver ligger ud over, </w:t>
      </w:r>
      <w:r w:rsidR="007E175A">
        <w:t>hvad der kan løses indenfor driftsbudgettet</w:t>
      </w:r>
      <w:r>
        <w:t>.</w:t>
      </w:r>
    </w:p>
    <w:p w:rsidR="00321B79" w:rsidRDefault="0070378E">
      <w:r w:rsidRPr="0070378E">
        <w:rPr>
          <w:b/>
        </w:rPr>
        <w:t>Private arrang</w:t>
      </w:r>
      <w:r>
        <w:rPr>
          <w:b/>
        </w:rPr>
        <w:t>e</w:t>
      </w:r>
      <w:r w:rsidRPr="0070378E">
        <w:rPr>
          <w:b/>
        </w:rPr>
        <w:t>menter/fester</w:t>
      </w:r>
      <w:r>
        <w:br/>
        <w:t>Der har været stor efterspørgsel på at leje Det Bruunske Pakhus til private fester. Eftersom udleje til dette formål kun må ske i begrænset omfang og ik</w:t>
      </w:r>
      <w:r w:rsidR="007E175A">
        <w:t>ke må blive en primær aktivitet</w:t>
      </w:r>
      <w:r>
        <w:t xml:space="preserve"> i h</w:t>
      </w:r>
      <w:r w:rsidR="00222939">
        <w:t xml:space="preserve">enhold </w:t>
      </w:r>
      <w:r>
        <w:t>t</w:t>
      </w:r>
      <w:r w:rsidR="00222939">
        <w:t>il</w:t>
      </w:r>
      <w:r>
        <w:t xml:space="preserve"> Kommunalfuldmagten, har Kultur &amp; Idræt på et tidligt tidspunkt måttet lukke for udl</w:t>
      </w:r>
      <w:r w:rsidR="00321B79">
        <w:t>eje til private fester, idet det understreges, at huset først og fremmest skal anvendes til forenings- og kulturformål.</w:t>
      </w:r>
    </w:p>
    <w:p w:rsidR="0070378E" w:rsidRDefault="007E175A">
      <w:r>
        <w:t>Udleje til private</w:t>
      </w:r>
      <w:r w:rsidR="0070378E">
        <w:t xml:space="preserve"> har vist sig at være særdeles ressourcekrævende (administration, booking, praktisk afvikling og nøgleadministration mv.) og det vurderes, at hverken indtægten eller værdien for dagligdagen i huset står mål med de opgaver, der følger med. Det forventes, at den samlede lejeindtægt for hele 2017</w:t>
      </w:r>
      <w:r w:rsidR="00222939">
        <w:t xml:space="preserve"> </w:t>
      </w:r>
      <w:r w:rsidR="0070378E">
        <w:t>bliver på kr. 30.000. Herfra betales øgede rengøringsudgifter i forbindelse med udleje til fester.</w:t>
      </w:r>
    </w:p>
    <w:p w:rsidR="0070378E" w:rsidRDefault="0014473C">
      <w:r>
        <w:rPr>
          <w:b/>
        </w:rPr>
        <w:t>Den daglige drift</w:t>
      </w:r>
      <w:r w:rsidR="0070378E">
        <w:rPr>
          <w:b/>
        </w:rPr>
        <w:br/>
      </w:r>
      <w:r>
        <w:t>Pr. 1. april er en</w:t>
      </w:r>
      <w:r w:rsidR="0070378E">
        <w:t xml:space="preserve"> seniorjob</w:t>
      </w:r>
      <w:r>
        <w:t>ber</w:t>
      </w:r>
      <w:r w:rsidR="0070378E">
        <w:t xml:space="preserve"> blevet fast tilknyttet til huset. Han vil stå for den daglige </w:t>
      </w:r>
      <w:r>
        <w:t xml:space="preserve">indvendige </w:t>
      </w:r>
      <w:r w:rsidR="0070378E">
        <w:t>vedligeholdelse, nøgleadministration, fremvisning af lokaler samt servicering af brugere inden for almindelig arbejdstid.</w:t>
      </w:r>
      <w:r>
        <w:t xml:space="preserve"> Medarbejderen hører under Kultur &amp; Idræt. Der er indgået serviceaftale med </w:t>
      </w:r>
      <w:r>
        <w:lastRenderedPageBreak/>
        <w:t>Ejendomsafdelingen om den udvendige vedligeholdelse. Administration (kalenderbooking, borgerhenvendelser, indkøb, økonomi mv.) varetages af kulturkonsulenten i Kultur &amp; Idræt.</w:t>
      </w:r>
    </w:p>
    <w:p w:rsidR="0014473C" w:rsidRDefault="007E175A">
      <w:r>
        <w:rPr>
          <w:b/>
        </w:rPr>
        <w:t>Skolebyhaverne</w:t>
      </w:r>
      <w:r w:rsidR="0014473C">
        <w:br/>
      </w:r>
      <w:proofErr w:type="spellStart"/>
      <w:r w:rsidR="0014473C">
        <w:t>Skolebyhaverne</w:t>
      </w:r>
      <w:proofErr w:type="spellEnd"/>
      <w:r w:rsidR="0014473C">
        <w:t>, der tidligere var placeret bag Tøjhuset</w:t>
      </w:r>
      <w:r>
        <w:t>,</w:t>
      </w:r>
      <w:r w:rsidR="0014473C">
        <w:t xml:space="preserve"> er blevet sat op i gården ved Det Bruunske Pakhus. Driften forestås af M</w:t>
      </w:r>
      <w:r w:rsidR="00222939">
        <w:t>useerne i Fredericia</w:t>
      </w:r>
      <w:r w:rsidR="0014473C">
        <w:t xml:space="preserve">, der således fremover bliver fast samarbejdspartner i sommerhalvåret. </w:t>
      </w:r>
    </w:p>
    <w:p w:rsidR="007E175A" w:rsidRDefault="007E175A">
      <w:r w:rsidRPr="007E175A">
        <w:rPr>
          <w:b/>
        </w:rPr>
        <w:t>2. halvår 2017</w:t>
      </w:r>
      <w:r>
        <w:br/>
        <w:t>Hele området omkring Det Bruunske Pakhus inddrages i nogle af de nye aktiviteter i forbindelse med 6. juli-dagene. I juli måned danner huset ramme om adskillige aktiviteter i forbindelse med EASA (international arkitekturtræf i Fredericia). I forbindelse med Trekantområdets Festuge vil der være både dukketeater for børn, kunstworkshop og tøjbyttemarked i Pakhuset. Endvidere vil Teater Malstrøm sætte to forestillinger op; en litt</w:t>
      </w:r>
      <w:r w:rsidR="00222939">
        <w:t>erær forestilling i sept./okt. o</w:t>
      </w:r>
      <w:r>
        <w:t>g en familieforestilling i nov./dec.</w:t>
      </w:r>
      <w:r>
        <w:br/>
      </w:r>
    </w:p>
    <w:p w:rsidR="00321B79" w:rsidRDefault="00321B79">
      <w:r w:rsidRPr="00321B79">
        <w:rPr>
          <w:b/>
        </w:rPr>
        <w:t>Evaluering</w:t>
      </w:r>
      <w:r>
        <w:rPr>
          <w:b/>
        </w:rPr>
        <w:br/>
      </w:r>
      <w:r>
        <w:t xml:space="preserve">Det er </w:t>
      </w:r>
      <w:r w:rsidR="00222939">
        <w:t xml:space="preserve">politisk </w:t>
      </w:r>
      <w:r>
        <w:t>besluttet, at der skal foretages en evaluering af anvendelsen af Det Bruunske Pakhus i oktober/november. Denne evaluering skal danne grundlag for en beslutning i Kultur- og Idrætsudvalget om husets fremtidige brug og organisering.</w:t>
      </w:r>
    </w:p>
    <w:p w:rsidR="00321B79" w:rsidRDefault="00321B79">
      <w:r>
        <w:t>Kultur &amp; Idræt har dog allerede nu åbnet for booking i kalenderen (herunder udleje til private) i første halvår af 2018.</w:t>
      </w:r>
    </w:p>
    <w:p w:rsidR="007E175A" w:rsidRDefault="007E175A"/>
    <w:p w:rsidR="007E175A" w:rsidRDefault="007E175A">
      <w:r>
        <w:t xml:space="preserve">10.05.17 </w:t>
      </w:r>
      <w:r w:rsidR="00F35C66">
        <w:br/>
      </w:r>
      <w:r w:rsidR="00222939">
        <w:t xml:space="preserve">Kultur &amp; Idræt, </w:t>
      </w:r>
      <w:r>
        <w:t>Kristian Lykkebo</w:t>
      </w:r>
    </w:p>
    <w:p w:rsidR="007E175A" w:rsidRPr="00321B79" w:rsidRDefault="007E175A"/>
    <w:p w:rsidR="0070378E" w:rsidRPr="0070378E" w:rsidRDefault="0070378E"/>
    <w:p w:rsidR="0070378E" w:rsidRDefault="0070378E"/>
    <w:sectPr w:rsidR="0070378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E1CC5"/>
    <w:multiLevelType w:val="hybridMultilevel"/>
    <w:tmpl w:val="DDD0092A"/>
    <w:lvl w:ilvl="0" w:tplc="4C4ECC6C">
      <w:start w:val="17"/>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3F"/>
    <w:rsid w:val="0014473C"/>
    <w:rsid w:val="00222939"/>
    <w:rsid w:val="002613C7"/>
    <w:rsid w:val="00321B79"/>
    <w:rsid w:val="004B55FE"/>
    <w:rsid w:val="005E132B"/>
    <w:rsid w:val="0070378E"/>
    <w:rsid w:val="007D0862"/>
    <w:rsid w:val="007E175A"/>
    <w:rsid w:val="0090213F"/>
    <w:rsid w:val="00A94072"/>
    <w:rsid w:val="00F35C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38D3D-DA12-46B0-8A41-F0B746C1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4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Lykkebo</dc:creator>
  <cp:keywords/>
  <dc:description/>
  <cp:lastModifiedBy>Bodil Schelde-Jensen</cp:lastModifiedBy>
  <cp:revision>2</cp:revision>
  <dcterms:created xsi:type="dcterms:W3CDTF">2017-05-11T05:30:00Z</dcterms:created>
  <dcterms:modified xsi:type="dcterms:W3CDTF">2017-05-11T05:30:00Z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{907D0018-89BB-42DE-B10C-E6C60924D9A9}</vt:lpwstr>
  </property>
</Properties>
</file>