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551D5C"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551D5C" w:rsidRDefault="00551D5C">
      <w:pPr>
        <w:pStyle w:val="v12"/>
        <w:jc w:val="center"/>
        <w:divId w:val="2066684315"/>
        <w:rPr>
          <w:b/>
          <w:bCs/>
        </w:rPr>
      </w:pPr>
      <w:bookmarkStart w:id="0" w:name="AC_AgendaStart2"/>
      <w:bookmarkStart w:id="1" w:name="AC_AgendaStart"/>
      <w:bookmarkEnd w:id="0"/>
      <w:bookmarkEnd w:id="1"/>
      <w:r>
        <w:rPr>
          <w:b/>
          <w:bCs/>
        </w:rPr>
        <w:t>Referat fra mødet i </w:t>
      </w:r>
      <w:r>
        <w:rPr>
          <w:b/>
          <w:bCs/>
        </w:rPr>
        <w:br/>
        <w:t>Børne- og Skoleudvalget</w:t>
      </w:r>
    </w:p>
    <w:p w:rsidR="00551D5C" w:rsidRDefault="00551D5C">
      <w:pPr>
        <w:spacing w:after="240"/>
        <w:divId w:val="2066684315"/>
      </w:pPr>
    </w:p>
    <w:p w:rsidR="00551D5C" w:rsidRDefault="00551D5C">
      <w:pPr>
        <w:pStyle w:val="v12"/>
        <w:jc w:val="center"/>
        <w:divId w:val="2066684315"/>
      </w:pPr>
      <w:r>
        <w:t xml:space="preserve">(Indeholder åbne dagsordenspunkter) </w:t>
      </w:r>
    </w:p>
    <w:p w:rsidR="00551D5C" w:rsidRDefault="00551D5C">
      <w:pPr>
        <w:spacing w:after="240"/>
        <w:divId w:val="2066684315"/>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551D5C">
        <w:trPr>
          <w:divId w:val="2066684315"/>
          <w:tblCellSpacing w:w="0" w:type="dxa"/>
        </w:trPr>
        <w:tc>
          <w:tcPr>
            <w:tcW w:w="2500" w:type="dxa"/>
            <w:tcMar>
              <w:top w:w="180" w:type="dxa"/>
              <w:left w:w="0" w:type="dxa"/>
              <w:bottom w:w="180" w:type="dxa"/>
              <w:right w:w="0" w:type="dxa"/>
            </w:tcMar>
            <w:hideMark/>
          </w:tcPr>
          <w:p w:rsidR="00551D5C" w:rsidRDefault="00551D5C">
            <w:r>
              <w:rPr>
                <w:rStyle w:val="v121"/>
                <w:b/>
                <w:bCs/>
              </w:rPr>
              <w:t>Mødedato:</w:t>
            </w:r>
          </w:p>
        </w:tc>
        <w:tc>
          <w:tcPr>
            <w:tcW w:w="0" w:type="auto"/>
            <w:tcMar>
              <w:top w:w="180" w:type="dxa"/>
              <w:left w:w="0" w:type="dxa"/>
              <w:bottom w:w="180" w:type="dxa"/>
              <w:right w:w="0" w:type="dxa"/>
            </w:tcMar>
            <w:hideMark/>
          </w:tcPr>
          <w:p w:rsidR="00551D5C" w:rsidRDefault="00551D5C">
            <w:r>
              <w:rPr>
                <w:rStyle w:val="v121"/>
              </w:rPr>
              <w:t>Onsdag den 7. februar 2018</w:t>
            </w:r>
          </w:p>
        </w:tc>
      </w:tr>
      <w:tr w:rsidR="00551D5C">
        <w:trPr>
          <w:divId w:val="2066684315"/>
          <w:tblCellSpacing w:w="0" w:type="dxa"/>
        </w:trPr>
        <w:tc>
          <w:tcPr>
            <w:tcW w:w="0" w:type="auto"/>
            <w:tcMar>
              <w:top w:w="180" w:type="dxa"/>
              <w:left w:w="0" w:type="dxa"/>
              <w:bottom w:w="180" w:type="dxa"/>
              <w:right w:w="0" w:type="dxa"/>
            </w:tcMar>
            <w:hideMark/>
          </w:tcPr>
          <w:p w:rsidR="00551D5C" w:rsidRDefault="00551D5C">
            <w:r>
              <w:rPr>
                <w:rStyle w:val="v121"/>
                <w:b/>
                <w:bCs/>
              </w:rPr>
              <w:t>Mødested:</w:t>
            </w:r>
          </w:p>
        </w:tc>
        <w:tc>
          <w:tcPr>
            <w:tcW w:w="0" w:type="auto"/>
            <w:tcMar>
              <w:top w:w="180" w:type="dxa"/>
              <w:left w:w="0" w:type="dxa"/>
              <w:bottom w:w="180" w:type="dxa"/>
              <w:right w:w="0" w:type="dxa"/>
            </w:tcMar>
            <w:hideMark/>
          </w:tcPr>
          <w:p w:rsidR="00551D5C" w:rsidRDefault="00551D5C">
            <w:r>
              <w:rPr>
                <w:rStyle w:val="v121"/>
              </w:rPr>
              <w:t>Meldahls Rådhus – Byens Tingstue</w:t>
            </w:r>
          </w:p>
        </w:tc>
      </w:tr>
      <w:tr w:rsidR="00551D5C">
        <w:trPr>
          <w:divId w:val="2066684315"/>
          <w:tblCellSpacing w:w="0" w:type="dxa"/>
        </w:trPr>
        <w:tc>
          <w:tcPr>
            <w:tcW w:w="0" w:type="auto"/>
            <w:tcMar>
              <w:top w:w="180" w:type="dxa"/>
              <w:left w:w="0" w:type="dxa"/>
              <w:bottom w:w="180" w:type="dxa"/>
              <w:right w:w="0" w:type="dxa"/>
            </w:tcMar>
            <w:hideMark/>
          </w:tcPr>
          <w:p w:rsidR="00551D5C" w:rsidRDefault="00551D5C">
            <w:r>
              <w:rPr>
                <w:rStyle w:val="v121"/>
                <w:b/>
                <w:bCs/>
              </w:rPr>
              <w:t>Mødetidspunkt:</w:t>
            </w:r>
          </w:p>
        </w:tc>
        <w:tc>
          <w:tcPr>
            <w:tcW w:w="0" w:type="auto"/>
            <w:tcMar>
              <w:top w:w="180" w:type="dxa"/>
              <w:left w:w="0" w:type="dxa"/>
              <w:bottom w:w="180" w:type="dxa"/>
              <w:right w:w="0" w:type="dxa"/>
            </w:tcMar>
            <w:hideMark/>
          </w:tcPr>
          <w:p w:rsidR="00551D5C" w:rsidRDefault="00551D5C">
            <w:r>
              <w:rPr>
                <w:rStyle w:val="v121"/>
              </w:rPr>
              <w:t>Kl. 8:00 - 12:00</w:t>
            </w:r>
          </w:p>
        </w:tc>
      </w:tr>
      <w:tr w:rsidR="00551D5C">
        <w:trPr>
          <w:divId w:val="2066684315"/>
          <w:tblCellSpacing w:w="0" w:type="dxa"/>
        </w:trPr>
        <w:tc>
          <w:tcPr>
            <w:tcW w:w="0" w:type="auto"/>
            <w:tcMar>
              <w:top w:w="180" w:type="dxa"/>
              <w:left w:w="0" w:type="dxa"/>
              <w:bottom w:w="180" w:type="dxa"/>
              <w:right w:w="0" w:type="dxa"/>
            </w:tcMar>
            <w:hideMark/>
          </w:tcPr>
          <w:p w:rsidR="00551D5C" w:rsidRDefault="00551D5C">
            <w:r>
              <w:rPr>
                <w:rStyle w:val="v121"/>
                <w:b/>
                <w:bCs/>
              </w:rPr>
              <w:t>Medlemmer:</w:t>
            </w:r>
          </w:p>
        </w:tc>
        <w:tc>
          <w:tcPr>
            <w:tcW w:w="0" w:type="auto"/>
            <w:tcMar>
              <w:top w:w="180" w:type="dxa"/>
              <w:left w:w="0" w:type="dxa"/>
              <w:bottom w:w="180" w:type="dxa"/>
              <w:right w:w="0" w:type="dxa"/>
            </w:tcMar>
            <w:hideMark/>
          </w:tcPr>
          <w:p w:rsidR="00551D5C" w:rsidRDefault="00551D5C">
            <w:r>
              <w:rPr>
                <w:rStyle w:val="v121"/>
              </w:rPr>
              <w:t xml:space="preserve">Cecilie Roed Schultz (Ø) </w:t>
            </w:r>
            <w:r>
              <w:rPr>
                <w:color w:val="000000"/>
              </w:rPr>
              <w:br/>
            </w:r>
            <w:r>
              <w:rPr>
                <w:rStyle w:val="v121"/>
              </w:rPr>
              <w:t xml:space="preserve">Inger Nielsen (O) </w:t>
            </w:r>
            <w:r>
              <w:rPr>
                <w:color w:val="000000"/>
              </w:rPr>
              <w:br/>
            </w:r>
            <w:r>
              <w:rPr>
                <w:rStyle w:val="v121"/>
              </w:rPr>
              <w:t xml:space="preserve">Ole Steen Hansen (A) </w:t>
            </w:r>
            <w:r>
              <w:rPr>
                <w:color w:val="000000"/>
              </w:rPr>
              <w:br/>
            </w:r>
            <w:r>
              <w:rPr>
                <w:rStyle w:val="v121"/>
              </w:rPr>
              <w:t xml:space="preserve">Pernelle Jensen (V) </w:t>
            </w:r>
            <w:r>
              <w:rPr>
                <w:color w:val="000000"/>
              </w:rPr>
              <w:br/>
            </w:r>
            <w:r>
              <w:rPr>
                <w:rStyle w:val="v121"/>
              </w:rPr>
              <w:t xml:space="preserve">Tina Horne (A) </w:t>
            </w:r>
          </w:p>
        </w:tc>
      </w:tr>
    </w:tbl>
    <w:p w:rsidR="00551D5C" w:rsidRDefault="00551D5C">
      <w:pPr>
        <w:divId w:val="2066684315"/>
      </w:pPr>
    </w:p>
    <w:p w:rsidR="00551D5C" w:rsidRDefault="00551D5C"/>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551D5C" w:rsidRDefault="00551D5C">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0809A0">
        <w:rPr>
          <w:noProof/>
          <w:color w:val="000000"/>
        </w:rPr>
        <w:t>3</w:t>
      </w:r>
      <w:r>
        <w:rPr>
          <w:rFonts w:asciiTheme="minorHAnsi" w:eastAsiaTheme="minorEastAsia" w:hAnsiTheme="minorHAnsi" w:cstheme="minorBidi"/>
          <w:noProof/>
          <w:sz w:val="22"/>
          <w:szCs w:val="22"/>
        </w:rPr>
        <w:tab/>
      </w:r>
      <w:r w:rsidRPr="000809A0">
        <w:rPr>
          <w:noProof/>
          <w:color w:val="000000"/>
        </w:rPr>
        <w:t>Godkendelse af dagsorden</w:t>
      </w:r>
      <w:r>
        <w:rPr>
          <w:noProof/>
        </w:rPr>
        <w:tab/>
      </w:r>
      <w:r>
        <w:rPr>
          <w:noProof/>
        </w:rPr>
        <w:fldChar w:fldCharType="begin"/>
      </w:r>
      <w:r>
        <w:rPr>
          <w:noProof/>
        </w:rPr>
        <w:instrText xml:space="preserve"> PAGEREF _Toc507054915 \h </w:instrText>
      </w:r>
      <w:r>
        <w:rPr>
          <w:noProof/>
        </w:rPr>
      </w:r>
      <w:r>
        <w:rPr>
          <w:noProof/>
        </w:rPr>
        <w:fldChar w:fldCharType="separate"/>
      </w:r>
      <w:r>
        <w:rPr>
          <w:noProof/>
        </w:rPr>
        <w:t>3</w:t>
      </w:r>
      <w:r>
        <w:rPr>
          <w:noProof/>
        </w:rPr>
        <w:fldChar w:fldCharType="end"/>
      </w:r>
    </w:p>
    <w:p w:rsidR="00551D5C" w:rsidRDefault="00551D5C">
      <w:pPr>
        <w:pStyle w:val="Indholdsfortegnelse1"/>
        <w:rPr>
          <w:rFonts w:asciiTheme="minorHAnsi" w:eastAsiaTheme="minorEastAsia" w:hAnsiTheme="minorHAnsi" w:cstheme="minorBidi"/>
          <w:noProof/>
          <w:sz w:val="22"/>
          <w:szCs w:val="22"/>
        </w:rPr>
      </w:pPr>
      <w:r w:rsidRPr="000809A0">
        <w:rPr>
          <w:noProof/>
          <w:color w:val="000000"/>
        </w:rPr>
        <w:t>4</w:t>
      </w:r>
      <w:r>
        <w:rPr>
          <w:rFonts w:asciiTheme="minorHAnsi" w:eastAsiaTheme="minorEastAsia" w:hAnsiTheme="minorHAnsi" w:cstheme="minorBidi"/>
          <w:noProof/>
          <w:sz w:val="22"/>
          <w:szCs w:val="22"/>
        </w:rPr>
        <w:tab/>
      </w:r>
      <w:r w:rsidRPr="000809A0">
        <w:rPr>
          <w:noProof/>
          <w:color w:val="000000"/>
        </w:rPr>
        <w:t>Introduktion til Børn og Ungeområdet</w:t>
      </w:r>
      <w:r>
        <w:rPr>
          <w:noProof/>
        </w:rPr>
        <w:tab/>
      </w:r>
      <w:r>
        <w:rPr>
          <w:noProof/>
        </w:rPr>
        <w:fldChar w:fldCharType="begin"/>
      </w:r>
      <w:r>
        <w:rPr>
          <w:noProof/>
        </w:rPr>
        <w:instrText xml:space="preserve"> PAGEREF _Toc507054916 \h </w:instrText>
      </w:r>
      <w:r>
        <w:rPr>
          <w:noProof/>
        </w:rPr>
      </w:r>
      <w:r>
        <w:rPr>
          <w:noProof/>
        </w:rPr>
        <w:fldChar w:fldCharType="separate"/>
      </w:r>
      <w:r>
        <w:rPr>
          <w:noProof/>
        </w:rPr>
        <w:t>4</w:t>
      </w:r>
      <w:r>
        <w:rPr>
          <w:noProof/>
        </w:rPr>
        <w:fldChar w:fldCharType="end"/>
      </w:r>
    </w:p>
    <w:p w:rsidR="00551D5C" w:rsidRDefault="00551D5C">
      <w:pPr>
        <w:pStyle w:val="Indholdsfortegnelse1"/>
        <w:rPr>
          <w:rFonts w:asciiTheme="minorHAnsi" w:eastAsiaTheme="minorEastAsia" w:hAnsiTheme="minorHAnsi" w:cstheme="minorBidi"/>
          <w:noProof/>
          <w:sz w:val="22"/>
          <w:szCs w:val="22"/>
        </w:rPr>
      </w:pPr>
      <w:r w:rsidRPr="000809A0">
        <w:rPr>
          <w:noProof/>
          <w:color w:val="000000"/>
        </w:rPr>
        <w:t>5</w:t>
      </w:r>
      <w:r>
        <w:rPr>
          <w:rFonts w:asciiTheme="minorHAnsi" w:eastAsiaTheme="minorEastAsia" w:hAnsiTheme="minorHAnsi" w:cstheme="minorBidi"/>
          <w:noProof/>
          <w:sz w:val="22"/>
          <w:szCs w:val="22"/>
        </w:rPr>
        <w:tab/>
      </w:r>
      <w:r w:rsidRPr="000809A0">
        <w:rPr>
          <w:noProof/>
          <w:color w:val="000000"/>
        </w:rPr>
        <w:t>Legepladspuljen 2018</w:t>
      </w:r>
      <w:r>
        <w:rPr>
          <w:noProof/>
        </w:rPr>
        <w:tab/>
      </w:r>
      <w:r>
        <w:rPr>
          <w:noProof/>
        </w:rPr>
        <w:fldChar w:fldCharType="begin"/>
      </w:r>
      <w:r>
        <w:rPr>
          <w:noProof/>
        </w:rPr>
        <w:instrText xml:space="preserve"> PAGEREF _Toc507054917 \h </w:instrText>
      </w:r>
      <w:r>
        <w:rPr>
          <w:noProof/>
        </w:rPr>
      </w:r>
      <w:r>
        <w:rPr>
          <w:noProof/>
        </w:rPr>
        <w:fldChar w:fldCharType="separate"/>
      </w:r>
      <w:r>
        <w:rPr>
          <w:noProof/>
        </w:rPr>
        <w:t>5</w:t>
      </w:r>
      <w:r>
        <w:rPr>
          <w:noProof/>
        </w:rPr>
        <w:fldChar w:fldCharType="end"/>
      </w:r>
    </w:p>
    <w:p w:rsidR="00551D5C" w:rsidRDefault="00551D5C">
      <w:pPr>
        <w:pStyle w:val="Indholdsfortegnelse1"/>
        <w:rPr>
          <w:rFonts w:asciiTheme="minorHAnsi" w:eastAsiaTheme="minorEastAsia" w:hAnsiTheme="minorHAnsi" w:cstheme="minorBidi"/>
          <w:noProof/>
          <w:sz w:val="22"/>
          <w:szCs w:val="22"/>
        </w:rPr>
      </w:pPr>
      <w:r w:rsidRPr="000809A0">
        <w:rPr>
          <w:noProof/>
          <w:color w:val="000000"/>
        </w:rPr>
        <w:t>6</w:t>
      </w:r>
      <w:r>
        <w:rPr>
          <w:rFonts w:asciiTheme="minorHAnsi" w:eastAsiaTheme="minorEastAsia" w:hAnsiTheme="minorHAnsi" w:cstheme="minorBidi"/>
          <w:noProof/>
          <w:sz w:val="22"/>
          <w:szCs w:val="22"/>
        </w:rPr>
        <w:tab/>
      </w:r>
      <w:r w:rsidRPr="000809A0">
        <w:rPr>
          <w:noProof/>
          <w:color w:val="000000"/>
        </w:rPr>
        <w:t>Fællesrådsmøder med dagtilbud og skoler 2018-2019</w:t>
      </w:r>
      <w:r>
        <w:rPr>
          <w:noProof/>
        </w:rPr>
        <w:tab/>
      </w:r>
      <w:r>
        <w:rPr>
          <w:noProof/>
        </w:rPr>
        <w:fldChar w:fldCharType="begin"/>
      </w:r>
      <w:r>
        <w:rPr>
          <w:noProof/>
        </w:rPr>
        <w:instrText xml:space="preserve"> PAGEREF _Toc507054918 \h </w:instrText>
      </w:r>
      <w:r>
        <w:rPr>
          <w:noProof/>
        </w:rPr>
      </w:r>
      <w:r>
        <w:rPr>
          <w:noProof/>
        </w:rPr>
        <w:fldChar w:fldCharType="separate"/>
      </w:r>
      <w:r>
        <w:rPr>
          <w:noProof/>
        </w:rPr>
        <w:t>7</w:t>
      </w:r>
      <w:r>
        <w:rPr>
          <w:noProof/>
        </w:rPr>
        <w:fldChar w:fldCharType="end"/>
      </w:r>
    </w:p>
    <w:p w:rsidR="00551D5C" w:rsidRDefault="00551D5C">
      <w:pPr>
        <w:pStyle w:val="Indholdsfortegnelse1"/>
        <w:rPr>
          <w:rFonts w:asciiTheme="minorHAnsi" w:eastAsiaTheme="minorEastAsia" w:hAnsiTheme="minorHAnsi" w:cstheme="minorBidi"/>
          <w:noProof/>
          <w:sz w:val="22"/>
          <w:szCs w:val="22"/>
        </w:rPr>
      </w:pPr>
      <w:r w:rsidRPr="000809A0">
        <w:rPr>
          <w:noProof/>
          <w:color w:val="000000"/>
        </w:rPr>
        <w:t>7</w:t>
      </w:r>
      <w:r>
        <w:rPr>
          <w:rFonts w:asciiTheme="minorHAnsi" w:eastAsiaTheme="minorEastAsia" w:hAnsiTheme="minorHAnsi" w:cstheme="minorBidi"/>
          <w:noProof/>
          <w:sz w:val="22"/>
          <w:szCs w:val="22"/>
        </w:rPr>
        <w:tab/>
      </w:r>
      <w:r w:rsidRPr="000809A0">
        <w:rPr>
          <w:noProof/>
          <w:color w:val="000000"/>
        </w:rPr>
        <w:t>Lukket - Orientering</w:t>
      </w:r>
      <w:r>
        <w:rPr>
          <w:noProof/>
        </w:rPr>
        <w:tab/>
      </w:r>
      <w:r>
        <w:rPr>
          <w:noProof/>
        </w:rPr>
        <w:fldChar w:fldCharType="begin"/>
      </w:r>
      <w:r>
        <w:rPr>
          <w:noProof/>
        </w:rPr>
        <w:instrText xml:space="preserve"> PAGEREF _Toc507054919 \h </w:instrText>
      </w:r>
      <w:r>
        <w:rPr>
          <w:noProof/>
        </w:rPr>
      </w:r>
      <w:r>
        <w:rPr>
          <w:noProof/>
        </w:rPr>
        <w:fldChar w:fldCharType="separate"/>
      </w:r>
      <w:r>
        <w:rPr>
          <w:noProof/>
        </w:rPr>
        <w:t>9</w:t>
      </w:r>
      <w:r>
        <w:rPr>
          <w:noProof/>
        </w:rPr>
        <w:fldChar w:fldCharType="end"/>
      </w:r>
    </w:p>
    <w:p w:rsidR="00CA07BB" w:rsidRDefault="00551D5C" w:rsidP="005203C1">
      <w:r>
        <w:fldChar w:fldCharType="end"/>
      </w:r>
      <w:bookmarkStart w:id="3" w:name="_GoBack"/>
      <w:bookmarkEnd w:id="3"/>
    </w:p>
    <w:p w:rsidR="00551D5C" w:rsidRDefault="00551D5C">
      <w:pPr>
        <w:pStyle w:val="Overskrift1"/>
        <w:pageBreakBefore/>
        <w:textAlignment w:val="top"/>
        <w:divId w:val="684357794"/>
        <w:rPr>
          <w:color w:val="000000"/>
        </w:rPr>
      </w:pPr>
      <w:bookmarkStart w:id="4" w:name="AC_AgendaStart3"/>
      <w:bookmarkStart w:id="5" w:name="_Toc507054915"/>
      <w:bookmarkEnd w:id="4"/>
      <w:r>
        <w:rPr>
          <w:color w:val="000000"/>
        </w:rPr>
        <w:lastRenderedPageBreak/>
        <w:t>3</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51D5C">
        <w:trPr>
          <w:divId w:val="684357794"/>
          <w:tblCellSpacing w:w="0" w:type="dxa"/>
        </w:trPr>
        <w:tc>
          <w:tcPr>
            <w:tcW w:w="0" w:type="auto"/>
            <w:hideMark/>
          </w:tcPr>
          <w:p w:rsidR="00551D5C" w:rsidRDefault="00551D5C">
            <w:pPr>
              <w:rPr>
                <w:color w:val="000000"/>
              </w:rPr>
            </w:pPr>
          </w:p>
        </w:tc>
        <w:tc>
          <w:tcPr>
            <w:tcW w:w="1250" w:type="pct"/>
            <w:hideMark/>
          </w:tcPr>
          <w:p w:rsidR="00551D5C" w:rsidRDefault="00551D5C">
            <w:pPr>
              <w:rPr>
                <w:color w:val="000000"/>
              </w:rPr>
            </w:pPr>
            <w:r>
              <w:rPr>
                <w:color w:val="000000"/>
              </w:rPr>
              <w:t>Sagsnr.:</w:t>
            </w:r>
          </w:p>
        </w:tc>
        <w:tc>
          <w:tcPr>
            <w:tcW w:w="3750" w:type="pct"/>
            <w:hideMark/>
          </w:tcPr>
          <w:p w:rsidR="00551D5C" w:rsidRDefault="00551D5C">
            <w:pPr>
              <w:jc w:val="right"/>
              <w:rPr>
                <w:color w:val="000000"/>
              </w:rPr>
            </w:pPr>
            <w:r>
              <w:rPr>
                <w:color w:val="000000"/>
              </w:rPr>
              <w:t>Sagen afgøres i: Børne- og Skoleudvalget</w:t>
            </w:r>
          </w:p>
        </w:tc>
      </w:tr>
    </w:tbl>
    <w:p w:rsidR="00551D5C" w:rsidRDefault="00551D5C">
      <w:pPr>
        <w:divId w:val="684357794"/>
        <w:rPr>
          <w:rFonts w:ascii="Times New Roman" w:hAnsi="Times New Roman"/>
          <w:sz w:val="24"/>
          <w:szCs w:val="24"/>
        </w:rPr>
      </w:pPr>
    </w:p>
    <w:p w:rsidR="00551D5C" w:rsidRDefault="00551D5C">
      <w:pPr>
        <w:pStyle w:val="agendabullettitle"/>
        <w:divId w:val="684357794"/>
      </w:pPr>
      <w:r>
        <w:t xml:space="preserve">Sagsresumé: </w:t>
      </w:r>
    </w:p>
    <w:p w:rsidR="00551D5C" w:rsidRDefault="00551D5C">
      <w:pPr>
        <w:pStyle w:val="agendabullettext"/>
        <w:spacing w:after="240"/>
        <w:divId w:val="684357794"/>
      </w:pPr>
      <w:r>
        <w:br/>
      </w:r>
    </w:p>
    <w:p w:rsidR="00551D5C" w:rsidRDefault="00551D5C">
      <w:pPr>
        <w:pStyle w:val="NormalWeb"/>
        <w:divId w:val="684357794"/>
      </w:pPr>
      <w:r>
        <w:rPr>
          <w:b/>
          <w:bCs/>
        </w:rPr>
        <w:t>Sagsbeskrivelse:</w:t>
      </w:r>
    </w:p>
    <w:p w:rsidR="00551D5C" w:rsidRDefault="00551D5C">
      <w:pPr>
        <w:spacing w:after="240"/>
        <w:divId w:val="684357794"/>
      </w:pPr>
      <w:r>
        <w:br/>
      </w:r>
    </w:p>
    <w:p w:rsidR="00551D5C" w:rsidRDefault="00551D5C">
      <w:pPr>
        <w:divId w:val="684357794"/>
      </w:pPr>
    </w:p>
    <w:p w:rsidR="00551D5C" w:rsidRDefault="00551D5C">
      <w:pPr>
        <w:pStyle w:val="agendabullettitle"/>
        <w:divId w:val="684357794"/>
      </w:pPr>
      <w:r>
        <w:t xml:space="preserve">Økonomiske konsekvenser: </w:t>
      </w:r>
    </w:p>
    <w:p w:rsidR="00551D5C" w:rsidRDefault="00551D5C">
      <w:pPr>
        <w:pStyle w:val="agendabullettext"/>
        <w:divId w:val="684357794"/>
      </w:pPr>
      <w:r>
        <w:t> </w:t>
      </w:r>
    </w:p>
    <w:p w:rsidR="00551D5C" w:rsidRDefault="00551D5C">
      <w:pPr>
        <w:divId w:val="684357794"/>
      </w:pPr>
    </w:p>
    <w:p w:rsidR="00551D5C" w:rsidRDefault="00551D5C">
      <w:pPr>
        <w:pStyle w:val="agendabullettitle"/>
        <w:divId w:val="684357794"/>
      </w:pPr>
      <w:r>
        <w:t xml:space="preserve">Vurdering: </w:t>
      </w:r>
    </w:p>
    <w:p w:rsidR="00551D5C" w:rsidRDefault="00551D5C">
      <w:pPr>
        <w:pStyle w:val="agendabullettext"/>
        <w:divId w:val="684357794"/>
      </w:pPr>
      <w:r>
        <w:t> </w:t>
      </w:r>
    </w:p>
    <w:p w:rsidR="00551D5C" w:rsidRDefault="00551D5C">
      <w:pPr>
        <w:divId w:val="684357794"/>
      </w:pPr>
    </w:p>
    <w:p w:rsidR="00551D5C" w:rsidRDefault="00551D5C">
      <w:pPr>
        <w:pStyle w:val="agendabullettitle"/>
        <w:divId w:val="684357794"/>
      </w:pPr>
      <w:r>
        <w:t xml:space="preserve">Indstillinger: </w:t>
      </w:r>
    </w:p>
    <w:p w:rsidR="00551D5C" w:rsidRDefault="00551D5C">
      <w:pPr>
        <w:pStyle w:val="NormalWeb"/>
        <w:divId w:val="684357794"/>
      </w:pPr>
      <w:r>
        <w:t>Indstilles til godkendelse.</w:t>
      </w:r>
      <w:bookmarkStart w:id="6" w:name="AcadreMMBulletLastPosition"/>
    </w:p>
    <w:p w:rsidR="00551D5C" w:rsidRDefault="00551D5C">
      <w:pPr>
        <w:divId w:val="684357794"/>
      </w:pPr>
    </w:p>
    <w:p w:rsidR="00551D5C" w:rsidRDefault="00551D5C">
      <w:pPr>
        <w:pStyle w:val="agendabullettitle"/>
        <w:divId w:val="684357794"/>
      </w:pPr>
      <w:r>
        <w:t xml:space="preserve">Bilag: </w:t>
      </w:r>
    </w:p>
    <w:p w:rsidR="00551D5C" w:rsidRDefault="00551D5C">
      <w:pPr>
        <w:pStyle w:val="agendabullettitle"/>
        <w:divId w:val="684357794"/>
      </w:pPr>
      <w:r>
        <w:t xml:space="preserve">Beslutning i Børne- og Skoleudvalget den 07-02-2018: </w:t>
      </w:r>
    </w:p>
    <w:p w:rsidR="00551D5C" w:rsidRDefault="00551D5C">
      <w:pPr>
        <w:pStyle w:val="NormalWeb"/>
        <w:divId w:val="684357794"/>
      </w:pPr>
      <w:r>
        <w:t>Godkendt.</w:t>
      </w:r>
    </w:p>
    <w:p w:rsidR="00551D5C" w:rsidRDefault="00551D5C">
      <w:pPr>
        <w:divId w:val="684357794"/>
      </w:pPr>
    </w:p>
    <w:p w:rsidR="00551D5C" w:rsidRDefault="00551D5C">
      <w:pPr>
        <w:pStyle w:val="Overskrift1"/>
        <w:pageBreakBefore/>
        <w:textAlignment w:val="top"/>
        <w:divId w:val="684357794"/>
        <w:rPr>
          <w:color w:val="000000"/>
        </w:rPr>
      </w:pPr>
      <w:bookmarkStart w:id="7" w:name="_Toc507054916"/>
      <w:r>
        <w:rPr>
          <w:color w:val="000000"/>
        </w:rPr>
        <w:lastRenderedPageBreak/>
        <w:t>4</w:t>
      </w:r>
      <w:r>
        <w:rPr>
          <w:color w:val="000000"/>
        </w:rPr>
        <w:tab/>
        <w:t>Introduktion til Børn og Ungeområdet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51D5C">
        <w:trPr>
          <w:divId w:val="684357794"/>
          <w:tblCellSpacing w:w="0" w:type="dxa"/>
        </w:trPr>
        <w:tc>
          <w:tcPr>
            <w:tcW w:w="0" w:type="auto"/>
            <w:hideMark/>
          </w:tcPr>
          <w:p w:rsidR="00551D5C" w:rsidRDefault="00551D5C">
            <w:pPr>
              <w:rPr>
                <w:color w:val="000000"/>
              </w:rPr>
            </w:pPr>
          </w:p>
        </w:tc>
        <w:tc>
          <w:tcPr>
            <w:tcW w:w="1250" w:type="pct"/>
            <w:hideMark/>
          </w:tcPr>
          <w:p w:rsidR="00551D5C" w:rsidRDefault="00551D5C">
            <w:pPr>
              <w:rPr>
                <w:color w:val="000000"/>
              </w:rPr>
            </w:pPr>
            <w:r>
              <w:rPr>
                <w:color w:val="000000"/>
              </w:rPr>
              <w:t>Sagsnr.:18/1026</w:t>
            </w:r>
          </w:p>
        </w:tc>
        <w:tc>
          <w:tcPr>
            <w:tcW w:w="3750" w:type="pct"/>
            <w:hideMark/>
          </w:tcPr>
          <w:p w:rsidR="00551D5C" w:rsidRDefault="00551D5C">
            <w:pPr>
              <w:jc w:val="right"/>
              <w:rPr>
                <w:color w:val="000000"/>
              </w:rPr>
            </w:pPr>
            <w:r>
              <w:rPr>
                <w:color w:val="000000"/>
              </w:rPr>
              <w:t>Sagen afgøres i: Børne- og Skoleudvalget</w:t>
            </w:r>
          </w:p>
        </w:tc>
      </w:tr>
    </w:tbl>
    <w:p w:rsidR="00551D5C" w:rsidRDefault="00551D5C">
      <w:pPr>
        <w:divId w:val="684357794"/>
        <w:rPr>
          <w:rFonts w:ascii="Times New Roman" w:hAnsi="Times New Roman"/>
          <w:sz w:val="24"/>
          <w:szCs w:val="24"/>
        </w:rPr>
      </w:pPr>
    </w:p>
    <w:p w:rsidR="00551D5C" w:rsidRDefault="00551D5C">
      <w:pPr>
        <w:pStyle w:val="agendabullettitle"/>
        <w:divId w:val="684357794"/>
      </w:pPr>
      <w:r>
        <w:t xml:space="preserve">Sagsresumé: </w:t>
      </w:r>
    </w:p>
    <w:p w:rsidR="00551D5C" w:rsidRDefault="00551D5C">
      <w:pPr>
        <w:pStyle w:val="NormalWeb"/>
        <w:divId w:val="684357794"/>
      </w:pPr>
      <w:r>
        <w:t>Der gives en introduktion til ansvarsområdet Børn og Unge.</w:t>
      </w:r>
    </w:p>
    <w:p w:rsidR="00551D5C" w:rsidRDefault="00551D5C">
      <w:pPr>
        <w:pStyle w:val="NormalWeb"/>
        <w:divId w:val="684357794"/>
      </w:pPr>
      <w:r>
        <w:rPr>
          <w:b/>
          <w:bCs/>
        </w:rPr>
        <w:t> </w:t>
      </w:r>
    </w:p>
    <w:p w:rsidR="00551D5C" w:rsidRDefault="00551D5C">
      <w:pPr>
        <w:pStyle w:val="NormalWeb"/>
        <w:divId w:val="684357794"/>
      </w:pPr>
      <w:r>
        <w:rPr>
          <w:b/>
          <w:bCs/>
        </w:rPr>
        <w:t>Sagsbeskrivelse:</w:t>
      </w:r>
    </w:p>
    <w:p w:rsidR="00551D5C" w:rsidRDefault="00551D5C">
      <w:pPr>
        <w:pStyle w:val="NormalWeb"/>
        <w:divId w:val="684357794"/>
      </w:pPr>
      <w:r>
        <w:rPr>
          <w:b/>
          <w:bCs/>
        </w:rPr>
        <w:t> </w:t>
      </w:r>
    </w:p>
    <w:p w:rsidR="00551D5C" w:rsidRDefault="00551D5C">
      <w:pPr>
        <w:pStyle w:val="NormalWeb"/>
        <w:divId w:val="684357794"/>
      </w:pPr>
      <w:r>
        <w:t>Der gives en introduktion til ansvarsområdet Børn og Unge.</w:t>
      </w:r>
    </w:p>
    <w:p w:rsidR="00551D5C" w:rsidRDefault="00551D5C">
      <w:pPr>
        <w:divId w:val="684357794"/>
      </w:pPr>
    </w:p>
    <w:p w:rsidR="00551D5C" w:rsidRDefault="00551D5C">
      <w:pPr>
        <w:pStyle w:val="agendabullettitle"/>
        <w:divId w:val="684357794"/>
      </w:pPr>
      <w:r>
        <w:t xml:space="preserve">Økonomiske konsekvenser: </w:t>
      </w:r>
    </w:p>
    <w:p w:rsidR="00551D5C" w:rsidRDefault="00551D5C">
      <w:pPr>
        <w:pStyle w:val="agendabullettext"/>
        <w:divId w:val="684357794"/>
      </w:pPr>
      <w:r>
        <w:t> </w:t>
      </w:r>
    </w:p>
    <w:p w:rsidR="00551D5C" w:rsidRDefault="00551D5C">
      <w:pPr>
        <w:divId w:val="684357794"/>
      </w:pPr>
    </w:p>
    <w:p w:rsidR="00551D5C" w:rsidRDefault="00551D5C">
      <w:pPr>
        <w:pStyle w:val="agendabullettitle"/>
        <w:divId w:val="684357794"/>
      </w:pPr>
      <w:r>
        <w:t xml:space="preserve">Vurdering: </w:t>
      </w:r>
    </w:p>
    <w:p w:rsidR="00551D5C" w:rsidRDefault="00551D5C">
      <w:pPr>
        <w:pStyle w:val="agendabullettext"/>
        <w:divId w:val="684357794"/>
      </w:pPr>
      <w:r>
        <w:t> </w:t>
      </w:r>
    </w:p>
    <w:p w:rsidR="00551D5C" w:rsidRDefault="00551D5C">
      <w:pPr>
        <w:divId w:val="684357794"/>
      </w:pPr>
    </w:p>
    <w:p w:rsidR="00551D5C" w:rsidRDefault="00551D5C">
      <w:pPr>
        <w:pStyle w:val="agendabullettitle"/>
        <w:divId w:val="684357794"/>
      </w:pPr>
      <w:r>
        <w:t xml:space="preserve">Indstillinger: </w:t>
      </w:r>
    </w:p>
    <w:p w:rsidR="00551D5C" w:rsidRDefault="00551D5C">
      <w:pPr>
        <w:pStyle w:val="NormalWeb"/>
        <w:divId w:val="684357794"/>
      </w:pPr>
      <w:r>
        <w:t>Børn og Unge indstiller, at Børne- og Skoleudvalget tager introduktionen  til efterretning.</w:t>
      </w:r>
    </w:p>
    <w:p w:rsidR="00551D5C" w:rsidRDefault="00551D5C">
      <w:pPr>
        <w:divId w:val="684357794"/>
      </w:pPr>
    </w:p>
    <w:p w:rsidR="00551D5C" w:rsidRDefault="00551D5C">
      <w:pPr>
        <w:pStyle w:val="agendabullettitle"/>
        <w:divId w:val="684357794"/>
      </w:pPr>
      <w:r>
        <w:t xml:space="preserve">Bilag: </w:t>
      </w:r>
    </w:p>
    <w:p w:rsidR="00551D5C" w:rsidRDefault="00551D5C">
      <w:pPr>
        <w:pStyle w:val="agendabullettitle"/>
        <w:divId w:val="684357794"/>
      </w:pPr>
      <w:r>
        <w:t xml:space="preserve">Beslutning i Børne- og Skoleudvalget den 07-02-2018: </w:t>
      </w:r>
    </w:p>
    <w:p w:rsidR="00551D5C" w:rsidRDefault="00551D5C">
      <w:pPr>
        <w:pStyle w:val="NormalWeb"/>
        <w:divId w:val="684357794"/>
      </w:pPr>
      <w:r>
        <w:t>Introduktionen taget til efterretning. Oplægget sendes til udvalget.</w:t>
      </w:r>
    </w:p>
    <w:p w:rsidR="00551D5C" w:rsidRDefault="00551D5C">
      <w:pPr>
        <w:pStyle w:val="NormalWeb"/>
        <w:divId w:val="684357794"/>
      </w:pPr>
      <w:r>
        <w:t>Punkt 4 blev behandlet som det sidste punkt på dagsordenen.</w:t>
      </w:r>
    </w:p>
    <w:p w:rsidR="00551D5C" w:rsidRDefault="00551D5C">
      <w:pPr>
        <w:divId w:val="684357794"/>
      </w:pPr>
    </w:p>
    <w:p w:rsidR="00551D5C" w:rsidRDefault="00551D5C">
      <w:pPr>
        <w:pStyle w:val="agendabullettext"/>
        <w:divId w:val="684357794"/>
      </w:pPr>
      <w:r>
        <w:t>Fraværende: Ole Steen Hansen</w:t>
      </w:r>
    </w:p>
    <w:p w:rsidR="00551D5C" w:rsidRDefault="00551D5C">
      <w:pPr>
        <w:divId w:val="684357794"/>
      </w:pPr>
    </w:p>
    <w:p w:rsidR="00551D5C" w:rsidRDefault="00551D5C">
      <w:pPr>
        <w:pStyle w:val="Overskrift1"/>
        <w:pageBreakBefore/>
        <w:textAlignment w:val="top"/>
        <w:divId w:val="684357794"/>
        <w:rPr>
          <w:color w:val="000000"/>
        </w:rPr>
      </w:pPr>
      <w:bookmarkStart w:id="8" w:name="_Toc507054917"/>
      <w:r>
        <w:rPr>
          <w:color w:val="000000"/>
        </w:rPr>
        <w:lastRenderedPageBreak/>
        <w:t>5</w:t>
      </w:r>
      <w:r>
        <w:rPr>
          <w:color w:val="000000"/>
        </w:rPr>
        <w:tab/>
        <w:t>Legepladspuljen 2018</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51D5C">
        <w:trPr>
          <w:divId w:val="684357794"/>
          <w:tblCellSpacing w:w="0" w:type="dxa"/>
        </w:trPr>
        <w:tc>
          <w:tcPr>
            <w:tcW w:w="0" w:type="auto"/>
            <w:hideMark/>
          </w:tcPr>
          <w:p w:rsidR="00551D5C" w:rsidRDefault="00551D5C">
            <w:pPr>
              <w:rPr>
                <w:color w:val="000000"/>
              </w:rPr>
            </w:pPr>
          </w:p>
        </w:tc>
        <w:tc>
          <w:tcPr>
            <w:tcW w:w="1250" w:type="pct"/>
            <w:hideMark/>
          </w:tcPr>
          <w:p w:rsidR="00551D5C" w:rsidRDefault="00551D5C">
            <w:pPr>
              <w:rPr>
                <w:color w:val="000000"/>
              </w:rPr>
            </w:pPr>
            <w:r>
              <w:rPr>
                <w:color w:val="000000"/>
              </w:rPr>
              <w:t>Sagsnr.:18/304</w:t>
            </w:r>
          </w:p>
        </w:tc>
        <w:tc>
          <w:tcPr>
            <w:tcW w:w="3750" w:type="pct"/>
            <w:hideMark/>
          </w:tcPr>
          <w:p w:rsidR="00551D5C" w:rsidRDefault="00551D5C">
            <w:pPr>
              <w:jc w:val="right"/>
              <w:rPr>
                <w:color w:val="000000"/>
              </w:rPr>
            </w:pPr>
            <w:r>
              <w:rPr>
                <w:color w:val="000000"/>
              </w:rPr>
              <w:t>Sagen afgøres i: Børne- og Skoleudvalget</w:t>
            </w:r>
          </w:p>
        </w:tc>
      </w:tr>
    </w:tbl>
    <w:p w:rsidR="00551D5C" w:rsidRDefault="00551D5C">
      <w:pPr>
        <w:divId w:val="684357794"/>
        <w:rPr>
          <w:rFonts w:ascii="Times New Roman" w:hAnsi="Times New Roman"/>
          <w:sz w:val="24"/>
          <w:szCs w:val="24"/>
        </w:rPr>
      </w:pPr>
    </w:p>
    <w:p w:rsidR="00551D5C" w:rsidRDefault="00551D5C">
      <w:pPr>
        <w:pStyle w:val="agendabullettitle"/>
        <w:divId w:val="684357794"/>
      </w:pPr>
      <w:r>
        <w:t xml:space="preserve">Sagsresumé: </w:t>
      </w:r>
    </w:p>
    <w:p w:rsidR="00551D5C" w:rsidRDefault="00551D5C">
      <w:pPr>
        <w:pStyle w:val="NormalWeb"/>
        <w:divId w:val="684357794"/>
      </w:pPr>
      <w:r>
        <w:rPr>
          <w:b/>
          <w:bCs/>
        </w:rPr>
        <w:t>Resume</w:t>
      </w:r>
    </w:p>
    <w:p w:rsidR="00551D5C" w:rsidRDefault="00551D5C">
      <w:pPr>
        <w:pStyle w:val="NormalWeb"/>
        <w:divId w:val="684357794"/>
      </w:pPr>
      <w:r>
        <w:t>Der er i 2018 udmøntet midler til renovering og fornyelse af legepladser. 1,010 mio. kr. er fordelt mellem områdets skoler og dagtilbud på baggrund af ansøgninger.</w:t>
      </w:r>
    </w:p>
    <w:p w:rsidR="00551D5C" w:rsidRDefault="00551D5C">
      <w:pPr>
        <w:pStyle w:val="NormalWeb"/>
        <w:divId w:val="684357794"/>
      </w:pPr>
      <w:r>
        <w:rPr>
          <w:b/>
          <w:bCs/>
        </w:rPr>
        <w:t> </w:t>
      </w:r>
    </w:p>
    <w:p w:rsidR="00551D5C" w:rsidRDefault="00551D5C">
      <w:pPr>
        <w:pStyle w:val="NormalWeb"/>
        <w:divId w:val="684357794"/>
      </w:pPr>
      <w:r>
        <w:rPr>
          <w:b/>
          <w:bCs/>
        </w:rPr>
        <w:t>Sagsbeskrivelse:</w:t>
      </w:r>
    </w:p>
    <w:p w:rsidR="00551D5C" w:rsidRDefault="00551D5C">
      <w:pPr>
        <w:pStyle w:val="NormalWeb"/>
        <w:divId w:val="684357794"/>
      </w:pPr>
      <w:r>
        <w:t>En arbejdsgruppe bestående af Ejendomsafdelingen, distriktsledere samt Børn og Unge har vurderet indkomne ansøgninger og prioriteret blandt forslagene.</w:t>
      </w:r>
    </w:p>
    <w:p w:rsidR="00551D5C" w:rsidRDefault="00551D5C">
      <w:pPr>
        <w:pStyle w:val="NormalWeb"/>
        <w:divId w:val="684357794"/>
      </w:pPr>
      <w:r>
        <w:t> </w:t>
      </w:r>
    </w:p>
    <w:p w:rsidR="00551D5C" w:rsidRDefault="00551D5C">
      <w:pPr>
        <w:pStyle w:val="NormalWeb"/>
        <w:divId w:val="684357794"/>
      </w:pPr>
      <w:r>
        <w:t>Prioriteringen har indeholdt forskellige facetter. Blandt de vigtigste kan nævnes: børns og unges sikkerhed, legeredskabernes stand og legepladsens samlede udbud af legemuligheder de forskellige steder.</w:t>
      </w:r>
    </w:p>
    <w:p w:rsidR="00551D5C" w:rsidRDefault="00551D5C">
      <w:pPr>
        <w:pStyle w:val="NormalWeb"/>
        <w:divId w:val="684357794"/>
      </w:pPr>
      <w:r>
        <w:t> </w:t>
      </w:r>
    </w:p>
    <w:p w:rsidR="00551D5C" w:rsidRDefault="00551D5C">
      <w:pPr>
        <w:pStyle w:val="NormalWeb"/>
        <w:divId w:val="684357794"/>
      </w:pPr>
      <w:r>
        <w:t>Nedenfor gives en række bemærkninger til fordelingen.</w:t>
      </w:r>
    </w:p>
    <w:p w:rsidR="00551D5C" w:rsidRDefault="00551D5C">
      <w:pPr>
        <w:pStyle w:val="NormalWeb"/>
        <w:divId w:val="684357794"/>
      </w:pPr>
      <w:r>
        <w:t> </w:t>
      </w:r>
    </w:p>
    <w:p w:rsidR="00551D5C" w:rsidRDefault="00551D5C">
      <w:pPr>
        <w:pStyle w:val="NormalWeb"/>
        <w:divId w:val="684357794"/>
      </w:pPr>
      <w:r>
        <w:t>Dagtilbud</w:t>
      </w:r>
    </w:p>
    <w:p w:rsidR="00551D5C" w:rsidRDefault="00551D5C">
      <w:pPr>
        <w:pStyle w:val="NormalWeb"/>
        <w:divId w:val="684357794"/>
      </w:pPr>
      <w:r>
        <w:t>Der er tildelt 627.000 kr. til dagtilbud. Hovedparten af pengene går til genanskaffelser og vedligehold, som institutionerne normalt ikke kan finde finansiering til via driftsbudgettet.</w:t>
      </w:r>
    </w:p>
    <w:p w:rsidR="00551D5C" w:rsidRDefault="00551D5C">
      <w:pPr>
        <w:pStyle w:val="NormalWeb"/>
        <w:divId w:val="684357794"/>
      </w:pPr>
      <w:r>
        <w:t> </w:t>
      </w:r>
    </w:p>
    <w:p w:rsidR="00551D5C" w:rsidRDefault="00551D5C">
      <w:pPr>
        <w:pStyle w:val="NormalWeb"/>
        <w:divId w:val="684357794"/>
      </w:pPr>
      <w:r>
        <w:t>I ovenstående beløb indgår 75.000 kr. til dagplejen. Beløbet anvendes på reparationer på hegn og legepladsforhold hos den enkelte dagplejer.</w:t>
      </w:r>
    </w:p>
    <w:p w:rsidR="00551D5C" w:rsidRDefault="00551D5C">
      <w:pPr>
        <w:pStyle w:val="NormalWeb"/>
        <w:divId w:val="684357794"/>
      </w:pPr>
      <w:r>
        <w:t> </w:t>
      </w:r>
    </w:p>
    <w:p w:rsidR="00551D5C" w:rsidRDefault="00551D5C">
      <w:pPr>
        <w:pStyle w:val="NormalWeb"/>
        <w:divId w:val="684357794"/>
      </w:pPr>
      <w:r>
        <w:t>Skoler</w:t>
      </w:r>
    </w:p>
    <w:p w:rsidR="00551D5C" w:rsidRDefault="00551D5C">
      <w:pPr>
        <w:pStyle w:val="NormalWeb"/>
        <w:divId w:val="684357794"/>
      </w:pPr>
      <w:r>
        <w:t>Der er tildelt 383.000 kr. til skolerne. Midlerne anvendes hovedsageligt til udskiftning af gamle legeredskaber og i mindre grad til nye tiltag på udearealerne.</w:t>
      </w:r>
    </w:p>
    <w:p w:rsidR="00551D5C" w:rsidRDefault="00551D5C">
      <w:pPr>
        <w:pStyle w:val="NormalWeb"/>
        <w:divId w:val="684357794"/>
      </w:pPr>
      <w:r>
        <w:t> </w:t>
      </w:r>
    </w:p>
    <w:p w:rsidR="00551D5C" w:rsidRDefault="00551D5C">
      <w:pPr>
        <w:pStyle w:val="NormalWeb"/>
        <w:divId w:val="684357794"/>
      </w:pPr>
      <w:r>
        <w:t>Andre forhold</w:t>
      </w:r>
    </w:p>
    <w:p w:rsidR="00551D5C" w:rsidRDefault="00551D5C">
      <w:pPr>
        <w:pStyle w:val="NormalWeb"/>
        <w:divId w:val="684357794"/>
      </w:pPr>
      <w:r>
        <w:t>Der laves hvert år tilsyn og rådgivning på legepladserne, som også dækkes af puljen. Dertil kommer at nye tiltag på en legeplads kræver byggetilladelse, som også er en udgift forbundet med nye legeredskaber.</w:t>
      </w:r>
    </w:p>
    <w:p w:rsidR="00551D5C" w:rsidRDefault="00551D5C">
      <w:pPr>
        <w:pStyle w:val="NormalWeb"/>
        <w:divId w:val="684357794"/>
      </w:pPr>
      <w:r>
        <w:t>Dette koster samlet 217.000 kr.</w:t>
      </w:r>
    </w:p>
    <w:p w:rsidR="00551D5C" w:rsidRDefault="00551D5C">
      <w:pPr>
        <w:pStyle w:val="NormalWeb"/>
        <w:divId w:val="684357794"/>
      </w:pPr>
      <w:r>
        <w:t> </w:t>
      </w:r>
    </w:p>
    <w:p w:rsidR="00551D5C" w:rsidRDefault="00551D5C">
      <w:pPr>
        <w:pStyle w:val="NormalWeb"/>
        <w:divId w:val="684357794"/>
      </w:pPr>
      <w:r>
        <w:t>I det omfang opgaverne egner sig til at blive sendt i udbud, forestår Ejendomsafdelingen denne opgave.</w:t>
      </w:r>
    </w:p>
    <w:p w:rsidR="00551D5C" w:rsidRDefault="00551D5C">
      <w:pPr>
        <w:pStyle w:val="NormalWeb"/>
        <w:divId w:val="684357794"/>
      </w:pPr>
      <w:r>
        <w:t> </w:t>
      </w:r>
    </w:p>
    <w:p w:rsidR="00551D5C" w:rsidRDefault="00551D5C">
      <w:pPr>
        <w:pStyle w:val="NormalWeb"/>
        <w:divId w:val="684357794"/>
      </w:pPr>
      <w:r>
        <w:t>Den samlede fordeling af midler er vedlagt som bilag.</w:t>
      </w:r>
    </w:p>
    <w:p w:rsidR="00551D5C" w:rsidRDefault="00551D5C">
      <w:pPr>
        <w:divId w:val="684357794"/>
      </w:pPr>
    </w:p>
    <w:p w:rsidR="00551D5C" w:rsidRDefault="00551D5C">
      <w:pPr>
        <w:pStyle w:val="agendabullettitle"/>
        <w:divId w:val="684357794"/>
      </w:pPr>
      <w:r>
        <w:t xml:space="preserve">Økonomiske konsekvenser: </w:t>
      </w:r>
    </w:p>
    <w:p w:rsidR="00551D5C" w:rsidRDefault="00551D5C">
      <w:pPr>
        <w:pStyle w:val="NormalWeb"/>
        <w:divId w:val="684357794"/>
      </w:pPr>
      <w:r>
        <w:t>Ingen økonomisk virkning.</w:t>
      </w:r>
    </w:p>
    <w:p w:rsidR="00551D5C" w:rsidRDefault="00551D5C">
      <w:pPr>
        <w:pStyle w:val="NormalWeb"/>
        <w:divId w:val="684357794"/>
      </w:pPr>
      <w:r>
        <w:t> </w:t>
      </w:r>
    </w:p>
    <w:p w:rsidR="00551D5C" w:rsidRDefault="00551D5C">
      <w:pPr>
        <w:pStyle w:val="NormalWeb"/>
        <w:divId w:val="684357794"/>
      </w:pPr>
      <w:r>
        <w:t>Den samlede økonomi ser således ud:</w:t>
      </w:r>
    </w:p>
    <w:p w:rsidR="00551D5C" w:rsidRDefault="00551D5C">
      <w:pPr>
        <w:pStyle w:val="NormalWeb"/>
        <w:divId w:val="684357794"/>
      </w:pPr>
      <w:r>
        <w:t> </w:t>
      </w:r>
    </w:p>
    <w:p w:rsidR="00551D5C" w:rsidRDefault="00551D5C">
      <w:pPr>
        <w:pStyle w:val="NormalWeb"/>
        <w:divId w:val="684357794"/>
      </w:pPr>
      <w:r>
        <w:t xml:space="preserve">Anlægsbudget:                   </w:t>
      </w:r>
      <w:r>
        <w:rPr>
          <w:u w:val="single"/>
        </w:rPr>
        <w:t>1,287 mio. kr.</w:t>
      </w:r>
    </w:p>
    <w:p w:rsidR="00551D5C" w:rsidRDefault="00551D5C">
      <w:pPr>
        <w:pStyle w:val="NormalWeb"/>
        <w:divId w:val="684357794"/>
      </w:pPr>
      <w:r>
        <w:t>Udloddet:                          1,010 mio. kr.</w:t>
      </w:r>
    </w:p>
    <w:p w:rsidR="00551D5C" w:rsidRDefault="00551D5C">
      <w:pPr>
        <w:pStyle w:val="NormalWeb"/>
        <w:divId w:val="684357794"/>
      </w:pPr>
      <w:r>
        <w:lastRenderedPageBreak/>
        <w:t>Tilsyn/tilladelser/rådgivning:0,217 mio. kr.</w:t>
      </w:r>
    </w:p>
    <w:p w:rsidR="00551D5C" w:rsidRDefault="00551D5C">
      <w:pPr>
        <w:pStyle w:val="NormalWeb"/>
        <w:divId w:val="684357794"/>
      </w:pPr>
      <w:r>
        <w:t xml:space="preserve">Samlet forbrug:                 </w:t>
      </w:r>
      <w:r>
        <w:rPr>
          <w:u w:val="single"/>
        </w:rPr>
        <w:t>1,227 mio. kr.</w:t>
      </w:r>
    </w:p>
    <w:p w:rsidR="00551D5C" w:rsidRDefault="00551D5C">
      <w:pPr>
        <w:pStyle w:val="NormalWeb"/>
        <w:divId w:val="684357794"/>
      </w:pPr>
      <w:r>
        <w:t xml:space="preserve">Uforbrugte midler:              0,060 mio. kr. </w:t>
      </w:r>
    </w:p>
    <w:p w:rsidR="00551D5C" w:rsidRDefault="00551D5C">
      <w:pPr>
        <w:pStyle w:val="NormalWeb"/>
        <w:divId w:val="684357794"/>
      </w:pPr>
      <w:r>
        <w:t> </w:t>
      </w:r>
    </w:p>
    <w:p w:rsidR="00551D5C" w:rsidRDefault="00551D5C">
      <w:pPr>
        <w:pStyle w:val="NormalWeb"/>
        <w:divId w:val="684357794"/>
      </w:pPr>
      <w:r>
        <w:t>Der er en reserve på 60.000 kr. til akutte sager, som kan opstå i løbet af året.</w:t>
      </w:r>
    </w:p>
    <w:p w:rsidR="00551D5C" w:rsidRDefault="00551D5C">
      <w:pPr>
        <w:pStyle w:val="NormalWeb"/>
        <w:divId w:val="684357794"/>
      </w:pPr>
      <w:r>
        <w:t> </w:t>
      </w:r>
    </w:p>
    <w:tbl>
      <w:tblPr>
        <w:tblpPr w:leftFromText="132" w:rightFromText="132" w:vertAnchor="text"/>
        <w:tblW w:w="0" w:type="auto"/>
        <w:tblCellMar>
          <w:left w:w="0" w:type="dxa"/>
          <w:right w:w="0" w:type="dxa"/>
        </w:tblCellMar>
        <w:tblLook w:val="04A0" w:firstRow="1" w:lastRow="0" w:firstColumn="1" w:lastColumn="0" w:noHBand="0" w:noVBand="1"/>
      </w:tblPr>
      <w:tblGrid>
        <w:gridCol w:w="2943"/>
        <w:gridCol w:w="851"/>
        <w:gridCol w:w="850"/>
        <w:gridCol w:w="1276"/>
        <w:gridCol w:w="1559"/>
      </w:tblGrid>
      <w:tr w:rsidR="00551D5C">
        <w:trPr>
          <w:divId w:val="684357794"/>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1D5C" w:rsidRDefault="00551D5C">
            <w:pPr>
              <w:pStyle w:val="NormalWeb"/>
            </w:pPr>
            <w:r>
              <w:t>Beløb i mio.kr.</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D5C" w:rsidRDefault="00551D5C">
            <w:pPr>
              <w:pStyle w:val="NormalWeb"/>
            </w:pPr>
            <w:r>
              <w:t>TB</w:t>
            </w:r>
          </w:p>
          <w:p w:rsidR="00551D5C" w:rsidRDefault="00551D5C">
            <w:pPr>
              <w:pStyle w:val="NormalWeb"/>
            </w:pPr>
            <w:r>
              <w:t>2018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D5C" w:rsidRDefault="00551D5C">
            <w:pPr>
              <w:pStyle w:val="NormalWeb"/>
            </w:pPr>
            <w:r>
              <w:t>TB</w:t>
            </w:r>
          </w:p>
          <w:p w:rsidR="00551D5C" w:rsidRDefault="00551D5C">
            <w:pPr>
              <w:pStyle w:val="NormalWeb"/>
            </w:pPr>
            <w:r>
              <w:t>2019</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D5C" w:rsidRDefault="00551D5C">
            <w:pPr>
              <w:pStyle w:val="NormalWeb"/>
            </w:pPr>
            <w:r>
              <w:t>Anlægs-bevilling</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D5C" w:rsidRDefault="00551D5C">
            <w:pPr>
              <w:pStyle w:val="NormalWeb"/>
            </w:pPr>
            <w:r>
              <w:t>Frigivelse</w:t>
            </w:r>
          </w:p>
        </w:tc>
      </w:tr>
      <w:tr w:rsidR="00551D5C">
        <w:trPr>
          <w:divId w:val="684357794"/>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D5C" w:rsidRDefault="00551D5C">
            <w:pPr>
              <w:pStyle w:val="NormalWeb"/>
            </w:pPr>
            <w:r>
              <w:t>Renovering af legepladser (XA-400009-2)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51D5C" w:rsidRDefault="00551D5C">
            <w:pPr>
              <w:pStyle w:val="NormalWeb"/>
            </w:pPr>
            <w: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51D5C" w:rsidRDefault="00551D5C">
            <w:pPr>
              <w:pStyle w:val="NormalWeb"/>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51D5C" w:rsidRDefault="00551D5C">
            <w:pPr>
              <w:pStyle w:val="NormalWeb"/>
            </w:pPr>
            <w:r>
              <w:t>1,287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51D5C" w:rsidRDefault="00551D5C">
            <w:pPr>
              <w:pStyle w:val="NormalWeb"/>
            </w:pPr>
            <w:r>
              <w:t>1,287</w:t>
            </w:r>
          </w:p>
        </w:tc>
      </w:tr>
      <w:tr w:rsidR="00551D5C">
        <w:trPr>
          <w:divId w:val="684357794"/>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D5C" w:rsidRDefault="00551D5C">
            <w:pPr>
              <w:pStyle w:val="NormalWeb"/>
            </w:pPr>
            <w:r>
              <w:t>I alt (- = kasseindlæg / + = kasseudlæg)</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51D5C" w:rsidRDefault="00551D5C">
            <w:pPr>
              <w:pStyle w:val="NormalWeb"/>
            </w:pPr>
            <w: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51D5C" w:rsidRDefault="00551D5C">
            <w:pPr>
              <w:pStyle w:val="NormalWeb"/>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51D5C" w:rsidRDefault="00551D5C">
            <w:pPr>
              <w:pStyle w:val="NormalWeb"/>
            </w:pPr>
            <w: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51D5C" w:rsidRDefault="00551D5C">
            <w:pPr>
              <w:pStyle w:val="NormalWeb"/>
            </w:pPr>
            <w:r>
              <w:t> </w:t>
            </w:r>
          </w:p>
        </w:tc>
      </w:tr>
    </w:tbl>
    <w:p w:rsidR="00551D5C" w:rsidRDefault="00551D5C">
      <w:pPr>
        <w:pStyle w:val="NormalWeb"/>
        <w:divId w:val="684357794"/>
        <w:rPr>
          <w:rFonts w:eastAsiaTheme="minorEastAsia"/>
        </w:rPr>
      </w:pPr>
      <w:r>
        <w:t> </w:t>
      </w:r>
    </w:p>
    <w:p w:rsidR="00551D5C" w:rsidRDefault="00551D5C">
      <w:pPr>
        <w:pStyle w:val="NormalWeb"/>
        <w:divId w:val="684357794"/>
      </w:pPr>
      <w:r>
        <w:t xml:space="preserve">Byrådet skal beslutte anlægsbevillingen, da posten ikke er frigivet ifm budgetvedtagelsen. Det foreslås dog, at Børn og Skoleudvalget træffer beslutning i denne sag og at der samles sammen til samlet frigivelse ifm 1. Budgetopfølgning 2018. Således skal hverken Økonomiudvalget eller Byrådet behandle denne sag endnu. </w:t>
      </w:r>
    </w:p>
    <w:p w:rsidR="00551D5C" w:rsidRDefault="00551D5C">
      <w:pPr>
        <w:divId w:val="684357794"/>
      </w:pPr>
    </w:p>
    <w:p w:rsidR="00551D5C" w:rsidRDefault="00551D5C">
      <w:pPr>
        <w:pStyle w:val="agendabullettitle"/>
        <w:divId w:val="684357794"/>
      </w:pPr>
      <w:r>
        <w:t xml:space="preserve">Vurdering: </w:t>
      </w:r>
    </w:p>
    <w:p w:rsidR="00551D5C" w:rsidRDefault="00551D5C">
      <w:pPr>
        <w:pStyle w:val="NormalWeb"/>
        <w:divId w:val="684357794"/>
      </w:pPr>
      <w:r>
        <w:t>Der er fortsat flere ansøgninger end der er midler til. Disse ansøgninger vil kunne komme i betragtning i budget 2019.</w:t>
      </w:r>
    </w:p>
    <w:p w:rsidR="00551D5C" w:rsidRDefault="00551D5C">
      <w:pPr>
        <w:pStyle w:val="NormalWeb"/>
        <w:divId w:val="684357794"/>
      </w:pPr>
      <w:r>
        <w:t> </w:t>
      </w:r>
    </w:p>
    <w:p w:rsidR="00551D5C" w:rsidRDefault="00551D5C">
      <w:pPr>
        <w:pStyle w:val="NormalWeb"/>
        <w:divId w:val="684357794"/>
      </w:pPr>
      <w:r>
        <w:t>Bufferen på 60.000 kr. er normal. Der har gennem årene vist sig at være behov for at kunne løse særlige forhold på legepladserne, såfremt der skulle opstå akutte situationer.</w:t>
      </w:r>
    </w:p>
    <w:p w:rsidR="00551D5C" w:rsidRDefault="00551D5C">
      <w:pPr>
        <w:divId w:val="684357794"/>
      </w:pPr>
    </w:p>
    <w:p w:rsidR="00551D5C" w:rsidRDefault="00551D5C">
      <w:pPr>
        <w:pStyle w:val="agendabullettitle"/>
        <w:divId w:val="684357794"/>
      </w:pPr>
      <w:r>
        <w:t xml:space="preserve">Indstillinger: </w:t>
      </w:r>
    </w:p>
    <w:p w:rsidR="00551D5C" w:rsidRDefault="00551D5C">
      <w:pPr>
        <w:pStyle w:val="NormalWeb"/>
        <w:divId w:val="684357794"/>
      </w:pPr>
      <w:r>
        <w:t>Børn og Unge anbefaler Børne- og Skoleudvalget, at:</w:t>
      </w:r>
    </w:p>
    <w:p w:rsidR="00551D5C" w:rsidRDefault="00551D5C">
      <w:pPr>
        <w:pStyle w:val="NormalWeb"/>
        <w:divId w:val="684357794"/>
      </w:pPr>
      <w:r>
        <w:t> </w:t>
      </w:r>
    </w:p>
    <w:p w:rsidR="00551D5C" w:rsidRDefault="00551D5C">
      <w:pPr>
        <w:pStyle w:val="NormalWeb"/>
        <w:ind w:left="795" w:hanging="360"/>
        <w:divId w:val="684357794"/>
      </w:pPr>
      <w:r>
        <w:t>·</w:t>
      </w:r>
      <w:r>
        <w:rPr>
          <w:sz w:val="14"/>
          <w:szCs w:val="14"/>
        </w:rPr>
        <w:t xml:space="preserve">         </w:t>
      </w:r>
      <w:r>
        <w:t xml:space="preserve">At forslaget til fordeling af midler i legepladspuljen godkendes. </w:t>
      </w:r>
    </w:p>
    <w:p w:rsidR="00551D5C" w:rsidRDefault="00551D5C">
      <w:pPr>
        <w:pStyle w:val="NormalWeb"/>
        <w:ind w:left="795" w:hanging="360"/>
        <w:divId w:val="684357794"/>
      </w:pPr>
      <w:r>
        <w:t>·</w:t>
      </w:r>
      <w:r>
        <w:rPr>
          <w:sz w:val="14"/>
          <w:szCs w:val="14"/>
        </w:rPr>
        <w:t xml:space="preserve">         </w:t>
      </w:r>
      <w:r>
        <w:t xml:space="preserve">Der meddeles anlægsbevilling til vedligehold af legepladser samt </w:t>
      </w:r>
    </w:p>
    <w:p w:rsidR="00551D5C" w:rsidRDefault="00551D5C">
      <w:pPr>
        <w:pStyle w:val="NormalWeb"/>
        <w:ind w:left="709" w:hanging="142"/>
        <w:divId w:val="684357794"/>
      </w:pPr>
      <w:r>
        <w:t>  frigivelse af det afsatte beløb på 1,287 mio. kr. i 2018 i henhold til vedlagte fordelingsplan (projektnummer XA-400009-2) ifm. 1. budgetopfølgning.</w:t>
      </w:r>
    </w:p>
    <w:p w:rsidR="00551D5C" w:rsidRDefault="00551D5C" w:rsidP="00551D5C">
      <w:pPr>
        <w:numPr>
          <w:ilvl w:val="0"/>
          <w:numId w:val="14"/>
        </w:numPr>
        <w:spacing w:before="100" w:beforeAutospacing="1" w:after="100" w:afterAutospacing="1"/>
        <w:divId w:val="684357794"/>
      </w:pPr>
      <w:r>
        <w:t>Restpuljen fordeles løbende efter behov.</w:t>
      </w:r>
    </w:p>
    <w:p w:rsidR="00551D5C" w:rsidRDefault="00551D5C">
      <w:pPr>
        <w:divId w:val="684357794"/>
      </w:pPr>
    </w:p>
    <w:p w:rsidR="00551D5C" w:rsidRDefault="00551D5C">
      <w:pPr>
        <w:pStyle w:val="agendabullettitle"/>
        <w:divId w:val="684357794"/>
      </w:pPr>
      <w:r>
        <w:t xml:space="preserve">Bilag: </w:t>
      </w:r>
    </w:p>
    <w:p w:rsidR="00551D5C" w:rsidRDefault="00551D5C">
      <w:pPr>
        <w:textAlignment w:val="top"/>
        <w:divId w:val="1581018316"/>
        <w:rPr>
          <w:color w:val="000000"/>
        </w:rPr>
      </w:pPr>
      <w:r>
        <w:rPr>
          <w:color w:val="000000"/>
        </w:rPr>
        <w:t>Åben - Bilag - Legepladspuljen 2018 - dagtilbud</w:t>
      </w:r>
    </w:p>
    <w:p w:rsidR="00551D5C" w:rsidRDefault="00551D5C">
      <w:pPr>
        <w:textAlignment w:val="top"/>
        <w:divId w:val="66197628"/>
        <w:rPr>
          <w:color w:val="000000"/>
        </w:rPr>
      </w:pPr>
      <w:r>
        <w:rPr>
          <w:color w:val="000000"/>
        </w:rPr>
        <w:t>Åben - Bilag - Legepladspuljen 2018 - skoler</w:t>
      </w:r>
    </w:p>
    <w:p w:rsidR="00551D5C" w:rsidRDefault="00551D5C">
      <w:pPr>
        <w:divId w:val="684357794"/>
        <w:rPr>
          <w:rFonts w:ascii="Times New Roman" w:hAnsi="Times New Roman"/>
          <w:sz w:val="24"/>
          <w:szCs w:val="24"/>
        </w:rPr>
      </w:pPr>
    </w:p>
    <w:p w:rsidR="00551D5C" w:rsidRDefault="00551D5C">
      <w:pPr>
        <w:pStyle w:val="agendabullettitle"/>
        <w:divId w:val="684357794"/>
      </w:pPr>
      <w:r>
        <w:t xml:space="preserve">Beslutning i Børne- og Skoleudvalget den 07-02-2018: </w:t>
      </w:r>
    </w:p>
    <w:p w:rsidR="00551D5C" w:rsidRDefault="00551D5C">
      <w:pPr>
        <w:pStyle w:val="NormalWeb"/>
        <w:divId w:val="684357794"/>
      </w:pPr>
      <w:r>
        <w:t>Godkendt.</w:t>
      </w:r>
    </w:p>
    <w:p w:rsidR="00551D5C" w:rsidRDefault="00551D5C">
      <w:pPr>
        <w:divId w:val="684357794"/>
      </w:pPr>
    </w:p>
    <w:p w:rsidR="00551D5C" w:rsidRDefault="00551D5C">
      <w:pPr>
        <w:pStyle w:val="Overskrift1"/>
        <w:pageBreakBefore/>
        <w:textAlignment w:val="top"/>
        <w:divId w:val="684357794"/>
        <w:rPr>
          <w:color w:val="000000"/>
        </w:rPr>
      </w:pPr>
      <w:bookmarkStart w:id="9" w:name="_Toc507054918"/>
      <w:r>
        <w:rPr>
          <w:color w:val="000000"/>
        </w:rPr>
        <w:lastRenderedPageBreak/>
        <w:t>6</w:t>
      </w:r>
      <w:r>
        <w:rPr>
          <w:color w:val="000000"/>
        </w:rPr>
        <w:tab/>
        <w:t>Fællesrådsmøder med dagtilbud og skoler 2018-2019</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51D5C">
        <w:trPr>
          <w:divId w:val="684357794"/>
          <w:tblCellSpacing w:w="0" w:type="dxa"/>
        </w:trPr>
        <w:tc>
          <w:tcPr>
            <w:tcW w:w="0" w:type="auto"/>
            <w:hideMark/>
          </w:tcPr>
          <w:p w:rsidR="00551D5C" w:rsidRDefault="00551D5C">
            <w:pPr>
              <w:rPr>
                <w:color w:val="000000"/>
              </w:rPr>
            </w:pPr>
          </w:p>
        </w:tc>
        <w:tc>
          <w:tcPr>
            <w:tcW w:w="1250" w:type="pct"/>
            <w:hideMark/>
          </w:tcPr>
          <w:p w:rsidR="00551D5C" w:rsidRDefault="00551D5C">
            <w:pPr>
              <w:rPr>
                <w:color w:val="000000"/>
              </w:rPr>
            </w:pPr>
            <w:r>
              <w:rPr>
                <w:color w:val="000000"/>
              </w:rPr>
              <w:t>Sagsnr.:18/483</w:t>
            </w:r>
          </w:p>
        </w:tc>
        <w:tc>
          <w:tcPr>
            <w:tcW w:w="3750" w:type="pct"/>
            <w:hideMark/>
          </w:tcPr>
          <w:p w:rsidR="00551D5C" w:rsidRDefault="00551D5C">
            <w:pPr>
              <w:jc w:val="right"/>
              <w:rPr>
                <w:color w:val="000000"/>
              </w:rPr>
            </w:pPr>
            <w:r>
              <w:rPr>
                <w:color w:val="000000"/>
              </w:rPr>
              <w:t>Sagen afgøres i: Børne- og Skoleudvalget</w:t>
            </w:r>
          </w:p>
        </w:tc>
      </w:tr>
    </w:tbl>
    <w:p w:rsidR="00551D5C" w:rsidRDefault="00551D5C">
      <w:pPr>
        <w:divId w:val="684357794"/>
        <w:rPr>
          <w:rFonts w:ascii="Times New Roman" w:hAnsi="Times New Roman"/>
          <w:sz w:val="24"/>
          <w:szCs w:val="24"/>
        </w:rPr>
      </w:pPr>
    </w:p>
    <w:p w:rsidR="00551D5C" w:rsidRDefault="00551D5C">
      <w:pPr>
        <w:pStyle w:val="agendabullettitle"/>
        <w:divId w:val="684357794"/>
      </w:pPr>
      <w:r>
        <w:t xml:space="preserve">Sagsresumé: </w:t>
      </w:r>
    </w:p>
    <w:p w:rsidR="00551D5C" w:rsidRDefault="00551D5C">
      <w:pPr>
        <w:pStyle w:val="NormalWeb"/>
        <w:divId w:val="684357794"/>
      </w:pPr>
      <w:r>
        <w:rPr>
          <w:b/>
          <w:bCs/>
        </w:rPr>
        <w:t>Resume:</w:t>
      </w:r>
    </w:p>
    <w:p w:rsidR="00551D5C" w:rsidRDefault="00551D5C">
      <w:pPr>
        <w:pStyle w:val="NormalWeb"/>
        <w:divId w:val="684357794"/>
      </w:pPr>
      <w:r>
        <w:t>Børne- og Skoleudvalget afholder årligt en række fællesrådsmøder med skolebestyrelserne og bestyrelserne på dagtilbudsområdet. På fællesrådsmøderne er der en dialog om aktuelle emner i forhold til udviklingen af dagtilbud og skoler i Fredericia kommune.</w:t>
      </w:r>
    </w:p>
    <w:p w:rsidR="00551D5C" w:rsidRDefault="00551D5C">
      <w:pPr>
        <w:pStyle w:val="NormalWeb"/>
        <w:divId w:val="684357794"/>
      </w:pPr>
      <w:r>
        <w:rPr>
          <w:b/>
          <w:bCs/>
        </w:rPr>
        <w:t> </w:t>
      </w:r>
    </w:p>
    <w:p w:rsidR="00551D5C" w:rsidRDefault="00551D5C">
      <w:pPr>
        <w:pStyle w:val="NormalWeb"/>
        <w:divId w:val="684357794"/>
      </w:pPr>
      <w:r>
        <w:rPr>
          <w:b/>
          <w:bCs/>
        </w:rPr>
        <w:t>Sagsbeskrivelse:</w:t>
      </w:r>
    </w:p>
    <w:p w:rsidR="00551D5C" w:rsidRDefault="00551D5C">
      <w:pPr>
        <w:pStyle w:val="NormalWeb"/>
        <w:divId w:val="684357794"/>
      </w:pPr>
      <w:r>
        <w:t>Der har i perioden 2016-2017 været afholdt seks årlige fællesrådsmøder med skolebestyrelserne og fire fællesrådsmøder med bestyrelserne i dagtilbud. De to af fællesrådsmøder har været fælles for både dagtilbud og skoler.</w:t>
      </w:r>
    </w:p>
    <w:p w:rsidR="00551D5C" w:rsidRDefault="00551D5C">
      <w:pPr>
        <w:pStyle w:val="NormalWeb"/>
        <w:divId w:val="684357794"/>
      </w:pPr>
      <w:r>
        <w:t> </w:t>
      </w:r>
    </w:p>
    <w:p w:rsidR="00551D5C" w:rsidRDefault="00551D5C">
      <w:pPr>
        <w:pStyle w:val="NormalWeb"/>
        <w:divId w:val="684357794"/>
      </w:pPr>
      <w:r>
        <w:t>Der er fastlagt fællesrådsmøder med skoler og dagtilbud frem til maj 2018.</w:t>
      </w:r>
    </w:p>
    <w:p w:rsidR="00551D5C" w:rsidRDefault="00551D5C">
      <w:pPr>
        <w:pStyle w:val="NormalWeb"/>
        <w:divId w:val="684357794"/>
      </w:pPr>
      <w:r>
        <w:t> </w:t>
      </w:r>
    </w:p>
    <w:p w:rsidR="00551D5C" w:rsidRDefault="00551D5C">
      <w:pPr>
        <w:pStyle w:val="NormalWeb"/>
        <w:divId w:val="684357794"/>
      </w:pPr>
      <w:r>
        <w:t>Herefter skal Børne- og Skoleudvalget træffe beslutning om antal fællesrådsmøder for resten af 2018 samt 2019.</w:t>
      </w:r>
    </w:p>
    <w:p w:rsidR="00551D5C" w:rsidRDefault="00551D5C">
      <w:pPr>
        <w:pStyle w:val="NormalWeb"/>
        <w:divId w:val="684357794"/>
      </w:pPr>
      <w:r>
        <w:rPr>
          <w:b/>
          <w:bCs/>
        </w:rPr>
        <w:t> </w:t>
      </w:r>
    </w:p>
    <w:p w:rsidR="00551D5C" w:rsidRDefault="00551D5C">
      <w:pPr>
        <w:pStyle w:val="NormalWeb"/>
        <w:divId w:val="684357794"/>
      </w:pPr>
      <w:r>
        <w:t>Fællesrådsmøder som er fastlagt:</w:t>
      </w:r>
    </w:p>
    <w:p w:rsidR="00551D5C" w:rsidRDefault="00551D5C">
      <w:pPr>
        <w:pStyle w:val="NormalWeb"/>
        <w:divId w:val="684357794"/>
      </w:pPr>
      <w:r>
        <w:t>18/1: Fællesrådsmøde for både dagtilbud og skoler</w:t>
      </w:r>
    </w:p>
    <w:p w:rsidR="00551D5C" w:rsidRDefault="00551D5C">
      <w:pPr>
        <w:pStyle w:val="NormalWeb"/>
        <w:divId w:val="684357794"/>
      </w:pPr>
      <w:r>
        <w:t>13/3: Fællesrådsmøde skoler</w:t>
      </w:r>
    </w:p>
    <w:p w:rsidR="00551D5C" w:rsidRDefault="00551D5C">
      <w:pPr>
        <w:pStyle w:val="NormalWeb"/>
        <w:divId w:val="684357794"/>
      </w:pPr>
      <w:r>
        <w:t>17/5: Fællesrådsmøde skoler</w:t>
      </w:r>
    </w:p>
    <w:p w:rsidR="00551D5C" w:rsidRDefault="00551D5C">
      <w:pPr>
        <w:pStyle w:val="NormalWeb"/>
        <w:divId w:val="684357794"/>
      </w:pPr>
      <w:r>
        <w:t>22/5: Fællesrådsmøde dagtilbud</w:t>
      </w:r>
    </w:p>
    <w:p w:rsidR="00551D5C" w:rsidRDefault="00551D5C">
      <w:pPr>
        <w:pStyle w:val="NormalWeb"/>
        <w:divId w:val="684357794"/>
      </w:pPr>
      <w:r>
        <w:t> </w:t>
      </w:r>
    </w:p>
    <w:p w:rsidR="00551D5C" w:rsidRDefault="00551D5C">
      <w:pPr>
        <w:pStyle w:val="NormalWeb"/>
        <w:divId w:val="684357794"/>
      </w:pPr>
      <w:r>
        <w:t>Fællesrådsmøderne afholdes fra kl. 19.00 – 21.00 på Uddannelsescenter Fredericia.</w:t>
      </w:r>
    </w:p>
    <w:p w:rsidR="00551D5C" w:rsidRDefault="00551D5C">
      <w:pPr>
        <w:pStyle w:val="NormalWeb"/>
        <w:divId w:val="684357794"/>
      </w:pPr>
      <w:r>
        <w:t> </w:t>
      </w:r>
    </w:p>
    <w:p w:rsidR="00551D5C" w:rsidRDefault="00551D5C">
      <w:pPr>
        <w:pStyle w:val="NormalWeb"/>
        <w:divId w:val="684357794"/>
      </w:pPr>
      <w:r>
        <w:t>Der er et meget varieret fremmøde til fællesrådsmøderne (mellem 6 – 20).</w:t>
      </w:r>
    </w:p>
    <w:p w:rsidR="00551D5C" w:rsidRDefault="00551D5C">
      <w:pPr>
        <w:pStyle w:val="NormalWeb"/>
        <w:divId w:val="684357794"/>
      </w:pPr>
      <w:r>
        <w:t> </w:t>
      </w:r>
    </w:p>
    <w:p w:rsidR="00551D5C" w:rsidRDefault="00551D5C">
      <w:pPr>
        <w:pStyle w:val="NormalWeb"/>
        <w:divId w:val="684357794"/>
      </w:pPr>
      <w:r>
        <w:t>Skolepolitisk Forum</w:t>
      </w:r>
    </w:p>
    <w:p w:rsidR="00551D5C" w:rsidRDefault="00551D5C">
      <w:pPr>
        <w:pStyle w:val="NormalWeb"/>
        <w:divId w:val="684357794"/>
      </w:pPr>
      <w:r>
        <w:t xml:space="preserve">Ud over fællesrådsmøder har der også i 2017 været afholdt tre møder i Skolepolitisk Forum. Formændene for skolebestyrelserne har også været udpeget til at deltage i dialogmøderne i Skolepolitisk Forum. </w:t>
      </w:r>
    </w:p>
    <w:p w:rsidR="00551D5C" w:rsidRDefault="00551D5C">
      <w:pPr>
        <w:divId w:val="684357794"/>
      </w:pPr>
    </w:p>
    <w:p w:rsidR="00551D5C" w:rsidRDefault="00551D5C">
      <w:pPr>
        <w:pStyle w:val="agendabullettitle"/>
        <w:divId w:val="684357794"/>
      </w:pPr>
      <w:r>
        <w:t xml:space="preserve">Økonomiske konsekvenser: </w:t>
      </w:r>
    </w:p>
    <w:p w:rsidR="00551D5C" w:rsidRDefault="00551D5C">
      <w:pPr>
        <w:pStyle w:val="NormalWeb"/>
        <w:divId w:val="684357794"/>
      </w:pPr>
      <w:r>
        <w:t>Ingen</w:t>
      </w:r>
    </w:p>
    <w:p w:rsidR="00551D5C" w:rsidRDefault="00551D5C">
      <w:pPr>
        <w:divId w:val="684357794"/>
      </w:pPr>
    </w:p>
    <w:p w:rsidR="00551D5C" w:rsidRDefault="00551D5C">
      <w:pPr>
        <w:pStyle w:val="agendabullettitle"/>
        <w:divId w:val="684357794"/>
      </w:pPr>
      <w:r>
        <w:t xml:space="preserve">Vurdering: </w:t>
      </w:r>
    </w:p>
    <w:p w:rsidR="00551D5C" w:rsidRDefault="00551D5C">
      <w:pPr>
        <w:pStyle w:val="NormalWeb"/>
        <w:divId w:val="684357794"/>
      </w:pPr>
      <w:r>
        <w:t>Børn og Unge vurderer, at det er væsentlig at tage højde for, at der er valg til skolebestyrelserne i foråret 2018.</w:t>
      </w:r>
    </w:p>
    <w:p w:rsidR="00551D5C" w:rsidRDefault="00551D5C">
      <w:pPr>
        <w:divId w:val="684357794"/>
      </w:pPr>
    </w:p>
    <w:p w:rsidR="00551D5C" w:rsidRDefault="00551D5C">
      <w:pPr>
        <w:pStyle w:val="agendabullettitle"/>
        <w:divId w:val="684357794"/>
      </w:pPr>
      <w:r>
        <w:t xml:space="preserve">Indstillinger: </w:t>
      </w:r>
    </w:p>
    <w:p w:rsidR="00551D5C" w:rsidRDefault="00551D5C">
      <w:pPr>
        <w:pStyle w:val="NormalWeb"/>
        <w:divId w:val="684357794"/>
      </w:pPr>
      <w:r>
        <w:t>Børn og Unge indstiller at Børne- og Skoleudvalget drøfter mødefrekvensen for fællesrådsmøderne og et eventuelt samspil med Skolepolitisk Forum.</w:t>
      </w:r>
    </w:p>
    <w:p w:rsidR="00551D5C" w:rsidRDefault="00551D5C">
      <w:pPr>
        <w:divId w:val="684357794"/>
      </w:pPr>
    </w:p>
    <w:p w:rsidR="00551D5C" w:rsidRDefault="00551D5C">
      <w:pPr>
        <w:pStyle w:val="agendabullettitle"/>
        <w:divId w:val="684357794"/>
      </w:pPr>
      <w:r>
        <w:lastRenderedPageBreak/>
        <w:t xml:space="preserve">Bilag: </w:t>
      </w:r>
    </w:p>
    <w:p w:rsidR="00551D5C" w:rsidRDefault="00551D5C">
      <w:pPr>
        <w:pStyle w:val="agendabullettitle"/>
        <w:divId w:val="684357794"/>
      </w:pPr>
      <w:r>
        <w:t xml:space="preserve">Beslutning i Børne- og Skoleudvalget den 07-02-2018: </w:t>
      </w:r>
    </w:p>
    <w:p w:rsidR="00551D5C" w:rsidRDefault="00551D5C">
      <w:pPr>
        <w:pStyle w:val="NormalWeb"/>
        <w:divId w:val="684357794"/>
      </w:pPr>
      <w:r>
        <w:t>Godkendt.</w:t>
      </w:r>
      <w:bookmarkEnd w:id="6"/>
    </w:p>
    <w:p w:rsidR="00551D5C" w:rsidRDefault="00551D5C">
      <w:pPr>
        <w:divId w:val="684357794"/>
      </w:pPr>
    </w:p>
    <w:p w:rsidR="00551D5C" w:rsidRDefault="00551D5C">
      <w:pPr>
        <w:pStyle w:val="Overskrift1"/>
        <w:pageBreakBefore/>
        <w:textAlignment w:val="top"/>
        <w:divId w:val="684357794"/>
        <w:rPr>
          <w:color w:val="000000"/>
        </w:rPr>
      </w:pPr>
      <w:bookmarkStart w:id="10" w:name="_Toc507054919"/>
      <w:r>
        <w:rPr>
          <w:color w:val="000000"/>
        </w:rPr>
        <w:lastRenderedPageBreak/>
        <w:t>7</w:t>
      </w:r>
      <w:r>
        <w:rPr>
          <w:color w:val="000000"/>
        </w:rPr>
        <w:tab/>
        <w:t>Lukket - Orientering</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51D5C">
        <w:trPr>
          <w:divId w:val="684357794"/>
          <w:tblCellSpacing w:w="0" w:type="dxa"/>
        </w:trPr>
        <w:tc>
          <w:tcPr>
            <w:tcW w:w="0" w:type="auto"/>
            <w:hideMark/>
          </w:tcPr>
          <w:p w:rsidR="00551D5C" w:rsidRDefault="00551D5C">
            <w:pPr>
              <w:rPr>
                <w:color w:val="000000"/>
              </w:rPr>
            </w:pPr>
          </w:p>
        </w:tc>
        <w:tc>
          <w:tcPr>
            <w:tcW w:w="1250" w:type="pct"/>
            <w:hideMark/>
          </w:tcPr>
          <w:p w:rsidR="00551D5C" w:rsidRDefault="00551D5C">
            <w:pPr>
              <w:rPr>
                <w:color w:val="000000"/>
              </w:rPr>
            </w:pPr>
            <w:r>
              <w:rPr>
                <w:color w:val="000000"/>
              </w:rPr>
              <w:t>Sagsnr.:18/63</w:t>
            </w:r>
          </w:p>
        </w:tc>
        <w:tc>
          <w:tcPr>
            <w:tcW w:w="3750" w:type="pct"/>
            <w:hideMark/>
          </w:tcPr>
          <w:p w:rsidR="00551D5C" w:rsidRDefault="00551D5C">
            <w:pPr>
              <w:jc w:val="right"/>
              <w:rPr>
                <w:color w:val="000000"/>
              </w:rPr>
            </w:pPr>
            <w:r>
              <w:rPr>
                <w:color w:val="000000"/>
              </w:rPr>
              <w:t>Sagen afgøres i: Børne- og Skoleudvalget</w:t>
            </w:r>
          </w:p>
        </w:tc>
      </w:tr>
    </w:tbl>
    <w:p w:rsidR="00551D5C" w:rsidRDefault="00551D5C">
      <w:pPr>
        <w:divId w:val="684357794"/>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551D5C" w:rsidRDefault="00551D5C">
      <w:pPr>
        <w:pStyle w:val="v10"/>
        <w:keepNext/>
        <w:divId w:val="406613487"/>
      </w:pPr>
      <w:bookmarkStart w:id="13" w:name="AC_AgendaStart4"/>
      <w:bookmarkEnd w:id="13"/>
      <w:r>
        <w:t>Ole Steen Hansen</w:t>
      </w:r>
    </w:p>
    <w:p w:rsidR="00551D5C" w:rsidRDefault="00551D5C">
      <w:pPr>
        <w:divId w:val="406613487"/>
      </w:pPr>
      <w:r>
        <w:pict>
          <v:rect id="_x0000_i1025" style="width:170.1pt;height:.5pt" o:hrpct="0" o:hralign="right" o:hrstd="t" o:hrnoshade="t" o:hr="t" fillcolor="black" stroked="f"/>
        </w:pict>
      </w:r>
    </w:p>
    <w:p w:rsidR="00551D5C" w:rsidRDefault="00551D5C">
      <w:pPr>
        <w:pStyle w:val="v10"/>
        <w:keepNext/>
        <w:divId w:val="406613487"/>
      </w:pPr>
      <w:r>
        <w:t>Pernelle Jensen</w:t>
      </w:r>
    </w:p>
    <w:p w:rsidR="00551D5C" w:rsidRDefault="00551D5C">
      <w:pPr>
        <w:divId w:val="406613487"/>
      </w:pPr>
      <w:r>
        <w:pict>
          <v:rect id="_x0000_i1026" style="width:170.1pt;height:.5pt" o:hrpct="0" o:hralign="right" o:hrstd="t" o:hrnoshade="t" o:hr="t" fillcolor="black" stroked="f"/>
        </w:pict>
      </w:r>
    </w:p>
    <w:p w:rsidR="00551D5C" w:rsidRDefault="00551D5C">
      <w:pPr>
        <w:pStyle w:val="v10"/>
        <w:keepNext/>
        <w:divId w:val="406613487"/>
      </w:pPr>
      <w:r>
        <w:t>Tina Horne</w:t>
      </w:r>
    </w:p>
    <w:p w:rsidR="00551D5C" w:rsidRDefault="00551D5C">
      <w:pPr>
        <w:divId w:val="406613487"/>
      </w:pPr>
      <w:r>
        <w:pict>
          <v:rect id="_x0000_i1027" style="width:170.1pt;height:.5pt" o:hrpct="0" o:hralign="right" o:hrstd="t" o:hrnoshade="t" o:hr="t" fillcolor="black" stroked="f"/>
        </w:pict>
      </w:r>
    </w:p>
    <w:p w:rsidR="00551D5C" w:rsidRDefault="00551D5C">
      <w:pPr>
        <w:pStyle w:val="v10"/>
        <w:keepNext/>
        <w:divId w:val="406613487"/>
      </w:pPr>
      <w:r>
        <w:t>Cecilie Roed Schultz</w:t>
      </w:r>
    </w:p>
    <w:p w:rsidR="00551D5C" w:rsidRDefault="00551D5C">
      <w:pPr>
        <w:divId w:val="406613487"/>
      </w:pPr>
      <w:r>
        <w:pict>
          <v:rect id="_x0000_i1028" style="width:170.1pt;height:.5pt" o:hrpct="0" o:hralign="right" o:hrstd="t" o:hrnoshade="t" o:hr="t" fillcolor="black" stroked="f"/>
        </w:pict>
      </w:r>
    </w:p>
    <w:p w:rsidR="00551D5C" w:rsidRDefault="00551D5C">
      <w:pPr>
        <w:pStyle w:val="v10"/>
        <w:keepNext/>
        <w:divId w:val="406613487"/>
      </w:pPr>
      <w:r>
        <w:t>Inger Nielsen</w:t>
      </w:r>
    </w:p>
    <w:p w:rsidR="00551D5C" w:rsidRDefault="00551D5C">
      <w:pPr>
        <w:divId w:val="406613487"/>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D5C" w:rsidRDefault="00551D5C">
      <w:r>
        <w:separator/>
      </w:r>
    </w:p>
  </w:endnote>
  <w:endnote w:type="continuationSeparator" w:id="0">
    <w:p w:rsidR="00551D5C" w:rsidRDefault="0055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5C" w:rsidRDefault="00551D5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551D5C">
      <w:rPr>
        <w:rStyle w:val="Sidetal"/>
        <w:noProof/>
      </w:rPr>
      <w:t>9</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5C" w:rsidRDefault="00551D5C">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D5C" w:rsidRDefault="00551D5C">
      <w:r>
        <w:separator/>
      </w:r>
    </w:p>
  </w:footnote>
  <w:footnote w:type="continuationSeparator" w:id="0">
    <w:p w:rsidR="00551D5C" w:rsidRDefault="00551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5C" w:rsidRDefault="00551D5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551D5C">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551D5C" w:rsidP="00551D5C">
                <w:bookmarkStart w:id="11" w:name="AC_CommitteeName"/>
                <w:bookmarkEnd w:id="11"/>
                <w:r>
                  <w:t>Børne- og Skoleudvalget</w:t>
                </w:r>
                <w:r w:rsidR="00331A66" w:rsidRPr="00B91BBF">
                  <w:t>,</w:t>
                </w:r>
                <w:r w:rsidR="003D55F2" w:rsidRPr="00B91BBF">
                  <w:t xml:space="preserve"> </w:t>
                </w:r>
                <w:bookmarkStart w:id="12" w:name="AC_MeetingDate"/>
                <w:bookmarkEnd w:id="12"/>
                <w:r>
                  <w:t>07-02-2018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5C" w:rsidRDefault="00551D5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C4706DB"/>
    <w:multiLevelType w:val="multilevel"/>
    <w:tmpl w:val="5CCC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1D5C"/>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51D5C"/>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4BB552F7-6FE9-4B47-990E-9FEDA5AE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551D5C"/>
    <w:pPr>
      <w:textAlignment w:val="top"/>
    </w:pPr>
    <w:rPr>
      <w:rFonts w:eastAsiaTheme="minorEastAsia" w:cs="Times New Roman"/>
      <w:color w:val="000000"/>
      <w:sz w:val="24"/>
      <w:szCs w:val="24"/>
    </w:rPr>
  </w:style>
  <w:style w:type="character" w:customStyle="1" w:styleId="v121">
    <w:name w:val="v121"/>
    <w:basedOn w:val="Standardskrifttypeiafsnit"/>
    <w:rsid w:val="00551D5C"/>
    <w:rPr>
      <w:rFonts w:ascii="Verdana" w:hAnsi="Verdana" w:hint="default"/>
      <w:color w:val="000000"/>
      <w:sz w:val="24"/>
      <w:szCs w:val="24"/>
    </w:rPr>
  </w:style>
  <w:style w:type="paragraph" w:customStyle="1" w:styleId="agendabullettitle">
    <w:name w:val="agendabullettitle"/>
    <w:basedOn w:val="Normal"/>
    <w:rsid w:val="00551D5C"/>
    <w:pPr>
      <w:keepNext/>
      <w:textAlignment w:val="top"/>
    </w:pPr>
    <w:rPr>
      <w:rFonts w:eastAsiaTheme="minorEastAsia" w:cs="Times New Roman"/>
      <w:b/>
      <w:bCs/>
      <w:color w:val="000000"/>
    </w:rPr>
  </w:style>
  <w:style w:type="paragraph" w:customStyle="1" w:styleId="agendabullettext">
    <w:name w:val="agendabullettext"/>
    <w:basedOn w:val="Normal"/>
    <w:rsid w:val="00551D5C"/>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551D5C"/>
    <w:rPr>
      <w:rFonts w:ascii="Verdana" w:hAnsi="Verdana" w:cs="Verdana"/>
      <w:b/>
      <w:bCs/>
      <w:kern w:val="32"/>
      <w:lang w:val="da-DK" w:eastAsia="da-DK"/>
    </w:rPr>
  </w:style>
  <w:style w:type="paragraph" w:customStyle="1" w:styleId="v10">
    <w:name w:val="v10"/>
    <w:basedOn w:val="Normal"/>
    <w:rsid w:val="00551D5C"/>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3487">
      <w:bodyDiv w:val="1"/>
      <w:marLeft w:val="0"/>
      <w:marRight w:val="0"/>
      <w:marTop w:val="0"/>
      <w:marBottom w:val="0"/>
      <w:divBdr>
        <w:top w:val="none" w:sz="0" w:space="0" w:color="auto"/>
        <w:left w:val="none" w:sz="0" w:space="0" w:color="auto"/>
        <w:bottom w:val="none" w:sz="0" w:space="0" w:color="auto"/>
        <w:right w:val="none" w:sz="0" w:space="0" w:color="auto"/>
      </w:divBdr>
    </w:div>
    <w:div w:id="684357794">
      <w:bodyDiv w:val="1"/>
      <w:marLeft w:val="0"/>
      <w:marRight w:val="0"/>
      <w:marTop w:val="0"/>
      <w:marBottom w:val="0"/>
      <w:divBdr>
        <w:top w:val="none" w:sz="0" w:space="0" w:color="auto"/>
        <w:left w:val="none" w:sz="0" w:space="0" w:color="auto"/>
        <w:bottom w:val="none" w:sz="0" w:space="0" w:color="auto"/>
        <w:right w:val="none" w:sz="0" w:space="0" w:color="auto"/>
      </w:divBdr>
      <w:divsChild>
        <w:div w:id="1581018316">
          <w:marLeft w:val="0"/>
          <w:marRight w:val="0"/>
          <w:marTop w:val="0"/>
          <w:marBottom w:val="0"/>
          <w:divBdr>
            <w:top w:val="none" w:sz="0" w:space="0" w:color="auto"/>
            <w:left w:val="none" w:sz="0" w:space="0" w:color="auto"/>
            <w:bottom w:val="none" w:sz="0" w:space="0" w:color="auto"/>
            <w:right w:val="none" w:sz="0" w:space="0" w:color="auto"/>
          </w:divBdr>
        </w:div>
        <w:div w:id="66197628">
          <w:marLeft w:val="0"/>
          <w:marRight w:val="0"/>
          <w:marTop w:val="0"/>
          <w:marBottom w:val="0"/>
          <w:divBdr>
            <w:top w:val="none" w:sz="0" w:space="0" w:color="auto"/>
            <w:left w:val="none" w:sz="0" w:space="0" w:color="auto"/>
            <w:bottom w:val="none" w:sz="0" w:space="0" w:color="auto"/>
            <w:right w:val="none" w:sz="0" w:space="0" w:color="auto"/>
          </w:divBdr>
        </w:div>
      </w:divsChild>
    </w:div>
    <w:div w:id="206668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10</Pages>
  <Words>981</Words>
  <Characters>5991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Lone Nordström Nielsen</dc:creator>
  <cp:keywords/>
  <dc:description/>
  <cp:lastModifiedBy>Lone Nordström Nielsen</cp:lastModifiedBy>
  <cp:revision>1</cp:revision>
  <cp:lastPrinted>2009-02-06T13:17:00Z</cp:lastPrinted>
  <dcterms:created xsi:type="dcterms:W3CDTF">2018-02-22T08:26:00Z</dcterms:created>
  <dcterms:modified xsi:type="dcterms:W3CDTF">2018-02-22T08:26:00Z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{48C3F30F-3BEE-4A37-8CE8-6B7058269DE1}</vt:lpwstr>
  </property>
</Properties>
</file>