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AC4B39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AC4B39" w:rsidRDefault="00AC4B39">
      <w:pPr>
        <w:pStyle w:val="v12"/>
        <w:jc w:val="center"/>
        <w:divId w:val="1962567107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Børne- og Skoleudvalget</w:t>
      </w:r>
    </w:p>
    <w:p w:rsidR="00AC4B39" w:rsidRDefault="00AC4B39">
      <w:pPr>
        <w:spacing w:after="240"/>
        <w:divId w:val="1962567107"/>
      </w:pPr>
    </w:p>
    <w:p w:rsidR="00AC4B39" w:rsidRDefault="00AC4B39">
      <w:pPr>
        <w:pStyle w:val="v12"/>
        <w:jc w:val="center"/>
        <w:divId w:val="1962567107"/>
      </w:pPr>
      <w:r>
        <w:t xml:space="preserve">(Indeholder åbne dagsordenspunkter) </w:t>
      </w:r>
    </w:p>
    <w:p w:rsidR="00AC4B39" w:rsidRDefault="00AC4B39">
      <w:pPr>
        <w:spacing w:after="240"/>
        <w:divId w:val="1962567107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AC4B39">
        <w:trPr>
          <w:divId w:val="1962567107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C4B39" w:rsidRDefault="00AC4B39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C4B39" w:rsidRDefault="00AC4B39">
            <w:r>
              <w:rPr>
                <w:rStyle w:val="v121"/>
              </w:rPr>
              <w:t>Mandag den 15. januar 2018</w:t>
            </w:r>
          </w:p>
        </w:tc>
      </w:tr>
      <w:tr w:rsidR="00AC4B39">
        <w:trPr>
          <w:divId w:val="1962567107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C4B39" w:rsidRDefault="00AC4B39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C4B39" w:rsidRDefault="00AC4B39">
            <w:r>
              <w:rPr>
                <w:rStyle w:val="v121"/>
              </w:rPr>
              <w:t>Byrådssalen</w:t>
            </w:r>
          </w:p>
        </w:tc>
      </w:tr>
      <w:tr w:rsidR="00AC4B39">
        <w:trPr>
          <w:divId w:val="1962567107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C4B39" w:rsidRDefault="00AC4B39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C4B39" w:rsidRDefault="00AC4B39">
            <w:r>
              <w:rPr>
                <w:rStyle w:val="v121"/>
              </w:rPr>
              <w:t>Kl. 17:00 - 17:30</w:t>
            </w:r>
          </w:p>
        </w:tc>
      </w:tr>
      <w:tr w:rsidR="00AC4B39">
        <w:trPr>
          <w:divId w:val="1962567107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C4B39" w:rsidRDefault="00AC4B39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AC4B39" w:rsidRDefault="00AC4B39">
            <w:r>
              <w:rPr>
                <w:rStyle w:val="v121"/>
              </w:rPr>
              <w:t xml:space="preserve">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Tina Horne (A) </w:t>
            </w:r>
          </w:p>
        </w:tc>
      </w:tr>
    </w:tbl>
    <w:p w:rsidR="00AC4B39" w:rsidRDefault="00AC4B39">
      <w:pPr>
        <w:divId w:val="1962567107"/>
      </w:pPr>
    </w:p>
    <w:p w:rsidR="00AC4B39" w:rsidRDefault="00AC4B39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AC4B39" w:rsidRDefault="00AC4B39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A2073E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2073E">
        <w:rPr>
          <w:noProof/>
          <w:color w:val="000000"/>
        </w:rPr>
        <w:t>Godkendelse af dagorden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_Toc503945349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C4B39" w:rsidRDefault="00AC4B39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2073E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2073E">
        <w:rPr>
          <w:noProof/>
          <w:color w:val="000000"/>
        </w:rPr>
        <w:t>Valg af formand og næstformand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_Toc503945350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AC4B39" w:rsidP="005203C1">
      <w:r>
        <w:fldChar w:fldCharType="end"/>
      </w:r>
      <w:bookmarkStart w:id="3" w:name="_GoBack"/>
      <w:bookmarkEnd w:id="3"/>
    </w:p>
    <w:p w:rsidR="00AC4B39" w:rsidRDefault="00AC4B39">
      <w:pPr>
        <w:pStyle w:val="Overskrift1"/>
        <w:pageBreakBefore/>
        <w:textAlignment w:val="top"/>
        <w:divId w:val="47191172"/>
        <w:rPr>
          <w:color w:val="000000"/>
        </w:rPr>
      </w:pPr>
      <w:bookmarkStart w:id="4" w:name="AC_AgendaStart3"/>
      <w:bookmarkStart w:id="5" w:name="_Toc503945349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AC4B39">
        <w:trPr>
          <w:divId w:val="47191172"/>
          <w:tblCellSpacing w:w="0" w:type="dxa"/>
        </w:trPr>
        <w:tc>
          <w:tcPr>
            <w:tcW w:w="0" w:type="auto"/>
            <w:hideMark/>
          </w:tcPr>
          <w:p w:rsidR="00AC4B39" w:rsidRDefault="00AC4B39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C4B39" w:rsidRDefault="00AC4B39">
            <w:pPr>
              <w:rPr>
                <w:color w:val="000000"/>
              </w:rPr>
            </w:pPr>
            <w:r>
              <w:rPr>
                <w:color w:val="000000"/>
              </w:rPr>
              <w:t>Sagsnr.:18/63</w:t>
            </w:r>
          </w:p>
        </w:tc>
        <w:tc>
          <w:tcPr>
            <w:tcW w:w="3750" w:type="pct"/>
            <w:hideMark/>
          </w:tcPr>
          <w:p w:rsidR="00AC4B39" w:rsidRDefault="00AC4B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Børne- og Skoleudvalget</w:t>
            </w:r>
          </w:p>
        </w:tc>
      </w:tr>
    </w:tbl>
    <w:p w:rsidR="00AC4B39" w:rsidRDefault="00AC4B39">
      <w:pPr>
        <w:divId w:val="47191172"/>
        <w:rPr>
          <w:rFonts w:ascii="Times New Roman" w:hAnsi="Times New Roman"/>
          <w:sz w:val="24"/>
          <w:szCs w:val="24"/>
        </w:rPr>
      </w:pPr>
    </w:p>
    <w:p w:rsidR="00AC4B39" w:rsidRDefault="00AC4B39">
      <w:pPr>
        <w:pStyle w:val="agendabullettitle"/>
        <w:divId w:val="47191172"/>
      </w:pPr>
      <w:r>
        <w:t xml:space="preserve">Sagsresumé: </w:t>
      </w:r>
    </w:p>
    <w:p w:rsidR="00AC4B39" w:rsidRDefault="00AC4B39">
      <w:pPr>
        <w:pStyle w:val="NormalWeb"/>
        <w:divId w:val="47191172"/>
      </w:pPr>
      <w:r>
        <w:rPr>
          <w:b/>
          <w:bCs/>
        </w:rPr>
        <w:t>Sagsbeskrivelse:</w:t>
      </w:r>
    </w:p>
    <w:p w:rsidR="00AC4B39" w:rsidRDefault="00AC4B39">
      <w:pPr>
        <w:divId w:val="47191172"/>
      </w:pPr>
    </w:p>
    <w:p w:rsidR="00AC4B39" w:rsidRDefault="00AC4B39">
      <w:pPr>
        <w:pStyle w:val="agendabullettitle"/>
        <w:divId w:val="47191172"/>
      </w:pPr>
      <w:r>
        <w:t xml:space="preserve">Økonomiske konsekvenser: </w:t>
      </w:r>
    </w:p>
    <w:p w:rsidR="00AC4B39" w:rsidRDefault="00AC4B39">
      <w:pPr>
        <w:pStyle w:val="agendabullettext"/>
        <w:divId w:val="47191172"/>
      </w:pPr>
      <w:r>
        <w:t> </w:t>
      </w:r>
    </w:p>
    <w:p w:rsidR="00AC4B39" w:rsidRDefault="00AC4B39">
      <w:pPr>
        <w:divId w:val="47191172"/>
      </w:pPr>
    </w:p>
    <w:p w:rsidR="00AC4B39" w:rsidRDefault="00AC4B39">
      <w:pPr>
        <w:pStyle w:val="agendabullettitle"/>
        <w:divId w:val="47191172"/>
      </w:pPr>
      <w:r>
        <w:t xml:space="preserve">Vurdering: </w:t>
      </w:r>
    </w:p>
    <w:p w:rsidR="00AC4B39" w:rsidRDefault="00AC4B39">
      <w:pPr>
        <w:pStyle w:val="agendabullettext"/>
        <w:divId w:val="47191172"/>
      </w:pPr>
      <w:r>
        <w:t> </w:t>
      </w:r>
    </w:p>
    <w:p w:rsidR="00AC4B39" w:rsidRDefault="00AC4B39">
      <w:pPr>
        <w:divId w:val="47191172"/>
      </w:pPr>
    </w:p>
    <w:p w:rsidR="00AC4B39" w:rsidRDefault="00AC4B39">
      <w:pPr>
        <w:pStyle w:val="agendabullettitle"/>
        <w:divId w:val="47191172"/>
      </w:pPr>
      <w:r>
        <w:t xml:space="preserve">Indstillinger: </w:t>
      </w:r>
    </w:p>
    <w:p w:rsidR="00AC4B39" w:rsidRDefault="00AC4B39">
      <w:pPr>
        <w:pStyle w:val="NormalWeb"/>
        <w:divId w:val="47191172"/>
      </w:pPr>
      <w:r>
        <w:t>Indstilles til godkendelse.</w:t>
      </w:r>
      <w:bookmarkStart w:id="6" w:name="AcadreMMBulletLastPosition"/>
    </w:p>
    <w:p w:rsidR="00AC4B39" w:rsidRDefault="00AC4B39">
      <w:pPr>
        <w:divId w:val="47191172"/>
      </w:pPr>
    </w:p>
    <w:p w:rsidR="00AC4B39" w:rsidRDefault="00AC4B39">
      <w:pPr>
        <w:pStyle w:val="agendabullettitle"/>
        <w:divId w:val="47191172"/>
      </w:pPr>
      <w:r>
        <w:t xml:space="preserve">Bilag: </w:t>
      </w:r>
    </w:p>
    <w:p w:rsidR="00AC4B39" w:rsidRDefault="00AC4B39">
      <w:pPr>
        <w:pStyle w:val="agendabullettitle"/>
        <w:divId w:val="47191172"/>
      </w:pPr>
      <w:r>
        <w:t xml:space="preserve">Beslutning i Børne- og Skoleudvalget den 15-01-2018: </w:t>
      </w:r>
    </w:p>
    <w:p w:rsidR="00AC4B39" w:rsidRDefault="00AC4B39">
      <w:pPr>
        <w:pStyle w:val="NormalWeb"/>
        <w:divId w:val="47191172"/>
      </w:pPr>
      <w:r>
        <w:t>Godkendt.</w:t>
      </w:r>
    </w:p>
    <w:p w:rsidR="00AC4B39" w:rsidRDefault="00AC4B39">
      <w:pPr>
        <w:divId w:val="47191172"/>
      </w:pPr>
    </w:p>
    <w:p w:rsidR="00AC4B39" w:rsidRDefault="00AC4B39">
      <w:pPr>
        <w:pStyle w:val="Overskrift1"/>
        <w:pageBreakBefore/>
        <w:textAlignment w:val="top"/>
        <w:divId w:val="47191172"/>
        <w:rPr>
          <w:color w:val="000000"/>
        </w:rPr>
      </w:pPr>
      <w:bookmarkStart w:id="7" w:name="_Toc503945350"/>
      <w:r>
        <w:rPr>
          <w:color w:val="000000"/>
        </w:rPr>
        <w:lastRenderedPageBreak/>
        <w:t>2</w:t>
      </w:r>
      <w:r>
        <w:rPr>
          <w:color w:val="000000"/>
        </w:rPr>
        <w:tab/>
        <w:t>Valg af formand og næstformand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AC4B39">
        <w:trPr>
          <w:divId w:val="47191172"/>
          <w:tblCellSpacing w:w="0" w:type="dxa"/>
        </w:trPr>
        <w:tc>
          <w:tcPr>
            <w:tcW w:w="0" w:type="auto"/>
            <w:hideMark/>
          </w:tcPr>
          <w:p w:rsidR="00AC4B39" w:rsidRDefault="00AC4B39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AC4B39" w:rsidRDefault="00AC4B39">
            <w:pPr>
              <w:rPr>
                <w:color w:val="000000"/>
              </w:rPr>
            </w:pPr>
            <w:r>
              <w:rPr>
                <w:color w:val="000000"/>
              </w:rPr>
              <w:t>Sagsnr.:18/294</w:t>
            </w:r>
          </w:p>
        </w:tc>
        <w:tc>
          <w:tcPr>
            <w:tcW w:w="3750" w:type="pct"/>
            <w:hideMark/>
          </w:tcPr>
          <w:p w:rsidR="00AC4B39" w:rsidRDefault="00AC4B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Børne- og Skoleudvalget</w:t>
            </w:r>
          </w:p>
        </w:tc>
      </w:tr>
    </w:tbl>
    <w:p w:rsidR="00AC4B39" w:rsidRDefault="00AC4B39">
      <w:pPr>
        <w:divId w:val="47191172"/>
        <w:rPr>
          <w:rFonts w:ascii="Times New Roman" w:hAnsi="Times New Roman"/>
          <w:sz w:val="24"/>
          <w:szCs w:val="24"/>
        </w:rPr>
      </w:pPr>
    </w:p>
    <w:p w:rsidR="00AC4B39" w:rsidRDefault="00AC4B39">
      <w:pPr>
        <w:pStyle w:val="agendabullettitle"/>
        <w:divId w:val="47191172"/>
      </w:pPr>
      <w:r>
        <w:t xml:space="preserve">Sagsresumé: </w:t>
      </w:r>
    </w:p>
    <w:p w:rsidR="00AC4B39" w:rsidRDefault="00AC4B39">
      <w:pPr>
        <w:pStyle w:val="NormalWeb"/>
        <w:divId w:val="47191172"/>
      </w:pPr>
      <w:r>
        <w:t>Udvalget vælger ved flertalsvalg formand og næstformand, jf. styrelsesloven § 22.</w:t>
      </w:r>
    </w:p>
    <w:p w:rsidR="00AC4B39" w:rsidRDefault="00AC4B39">
      <w:pPr>
        <w:pStyle w:val="NormalWeb"/>
        <w:divId w:val="47191172"/>
      </w:pPr>
      <w:r>
        <w:rPr>
          <w:b/>
          <w:bCs/>
        </w:rPr>
        <w:t> </w:t>
      </w:r>
    </w:p>
    <w:p w:rsidR="00AC4B39" w:rsidRDefault="00AC4B39">
      <w:pPr>
        <w:pStyle w:val="NormalWeb"/>
        <w:divId w:val="47191172"/>
      </w:pPr>
      <w:r>
        <w:rPr>
          <w:b/>
          <w:bCs/>
        </w:rPr>
        <w:t>Sagsbeskrivelse:</w:t>
      </w:r>
    </w:p>
    <w:p w:rsidR="00AC4B39" w:rsidRDefault="00AC4B39">
      <w:pPr>
        <w:pStyle w:val="NormalWeb"/>
        <w:divId w:val="47191172"/>
      </w:pPr>
      <w:r>
        <w:rPr>
          <w:b/>
          <w:bCs/>
        </w:rPr>
        <w:t> </w:t>
      </w:r>
    </w:p>
    <w:p w:rsidR="00AC4B39" w:rsidRDefault="00AC4B39">
      <w:pPr>
        <w:pStyle w:val="NormalWeb"/>
        <w:divId w:val="47191172"/>
      </w:pPr>
      <w:r>
        <w:t>Udvalget vælger ved flertalsvalg formand og næstformand, jf. styrelsesloven § 22.</w:t>
      </w:r>
    </w:p>
    <w:p w:rsidR="00AC4B39" w:rsidRDefault="00AC4B39">
      <w:pPr>
        <w:divId w:val="47191172"/>
      </w:pPr>
    </w:p>
    <w:p w:rsidR="00AC4B39" w:rsidRDefault="00AC4B39">
      <w:pPr>
        <w:pStyle w:val="agendabullettitle"/>
        <w:divId w:val="47191172"/>
      </w:pPr>
      <w:r>
        <w:t xml:space="preserve">Økonomiske konsekvenser: </w:t>
      </w:r>
    </w:p>
    <w:p w:rsidR="00AC4B39" w:rsidRDefault="00AC4B39">
      <w:pPr>
        <w:pStyle w:val="NormalWeb"/>
        <w:divId w:val="47191172"/>
      </w:pPr>
      <w:r>
        <w:t>Ingen</w:t>
      </w:r>
    </w:p>
    <w:p w:rsidR="00AC4B39" w:rsidRDefault="00AC4B39">
      <w:pPr>
        <w:divId w:val="47191172"/>
      </w:pPr>
    </w:p>
    <w:p w:rsidR="00AC4B39" w:rsidRDefault="00AC4B39">
      <w:pPr>
        <w:pStyle w:val="agendabullettitle"/>
        <w:divId w:val="47191172"/>
      </w:pPr>
      <w:r>
        <w:t xml:space="preserve">Vurdering: </w:t>
      </w:r>
    </w:p>
    <w:p w:rsidR="00AC4B39" w:rsidRDefault="00AC4B39">
      <w:pPr>
        <w:pStyle w:val="NormalWeb"/>
        <w:divId w:val="47191172"/>
      </w:pPr>
      <w:r>
        <w:t>Ingen</w:t>
      </w:r>
    </w:p>
    <w:p w:rsidR="00AC4B39" w:rsidRDefault="00AC4B39">
      <w:pPr>
        <w:divId w:val="47191172"/>
      </w:pPr>
    </w:p>
    <w:p w:rsidR="00AC4B39" w:rsidRDefault="00AC4B39">
      <w:pPr>
        <w:pStyle w:val="agendabullettitle"/>
        <w:divId w:val="47191172"/>
      </w:pPr>
      <w:r>
        <w:t xml:space="preserve">Indstillinger: </w:t>
      </w:r>
    </w:p>
    <w:p w:rsidR="00AC4B39" w:rsidRDefault="00AC4B39">
      <w:pPr>
        <w:pStyle w:val="NormalWeb"/>
        <w:divId w:val="47191172"/>
      </w:pPr>
      <w:r>
        <w:t>Politik og Kommunikation indstiller at udvalget vælger en formand og en næstformand.</w:t>
      </w:r>
    </w:p>
    <w:p w:rsidR="00AC4B39" w:rsidRDefault="00AC4B39">
      <w:pPr>
        <w:divId w:val="47191172"/>
      </w:pPr>
    </w:p>
    <w:p w:rsidR="00AC4B39" w:rsidRDefault="00AC4B39">
      <w:pPr>
        <w:pStyle w:val="agendabullettitle"/>
        <w:divId w:val="47191172"/>
      </w:pPr>
      <w:r>
        <w:t xml:space="preserve">Bilag: </w:t>
      </w:r>
    </w:p>
    <w:p w:rsidR="00AC4B39" w:rsidRDefault="00AC4B39">
      <w:pPr>
        <w:pStyle w:val="agendabullettitle"/>
        <w:divId w:val="47191172"/>
      </w:pPr>
      <w:r>
        <w:t xml:space="preserve">Beslutning i Børne- og Skoleudvalget den 15-01-2018: </w:t>
      </w:r>
    </w:p>
    <w:p w:rsidR="00AC4B39" w:rsidRDefault="00AC4B39">
      <w:pPr>
        <w:pStyle w:val="NormalWeb"/>
        <w:divId w:val="47191172"/>
      </w:pPr>
      <w:r>
        <w:t>Ole Steen Hansen blev valgt som formand.</w:t>
      </w:r>
    </w:p>
    <w:p w:rsidR="00AC4B39" w:rsidRDefault="00AC4B39">
      <w:pPr>
        <w:pStyle w:val="NormalWeb"/>
        <w:divId w:val="47191172"/>
      </w:pPr>
      <w:r>
        <w:t>Cecilie Roed Schultz blev valgt som næstformand.</w:t>
      </w:r>
      <w:bookmarkEnd w:id="6"/>
    </w:p>
    <w:p w:rsidR="00AC4B39" w:rsidRDefault="00AC4B39">
      <w:pPr>
        <w:divId w:val="47191172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AC4B39" w:rsidRDefault="00AC4B39">
      <w:pPr>
        <w:pStyle w:val="v10"/>
        <w:keepNext/>
        <w:divId w:val="605618898"/>
      </w:pPr>
      <w:bookmarkStart w:id="10" w:name="AC_AgendaStart4"/>
      <w:bookmarkEnd w:id="10"/>
      <w:r>
        <w:t>Ole Steen Hansen</w:t>
      </w:r>
    </w:p>
    <w:p w:rsidR="00AC4B39" w:rsidRDefault="00AC4B39">
      <w:pPr>
        <w:divId w:val="605618898"/>
      </w:pPr>
      <w:r>
        <w:pict>
          <v:rect id="_x0000_i1025" style="width:170.1pt;height:.5pt" o:hrpct="0" o:hralign="right" o:hrstd="t" o:hrnoshade="t" o:hr="t" fillcolor="black" stroked="f"/>
        </w:pict>
      </w:r>
    </w:p>
    <w:p w:rsidR="00AC4B39" w:rsidRDefault="00AC4B39">
      <w:pPr>
        <w:pStyle w:val="v10"/>
        <w:keepNext/>
        <w:divId w:val="605618898"/>
      </w:pPr>
      <w:r>
        <w:t>Pernelle Jensen</w:t>
      </w:r>
    </w:p>
    <w:p w:rsidR="00AC4B39" w:rsidRDefault="00AC4B39">
      <w:pPr>
        <w:divId w:val="605618898"/>
      </w:pPr>
      <w:r>
        <w:pict>
          <v:rect id="_x0000_i1026" style="width:170.1pt;height:.5pt" o:hrpct="0" o:hralign="right" o:hrstd="t" o:hrnoshade="t" o:hr="t" fillcolor="black" stroked="f"/>
        </w:pict>
      </w:r>
    </w:p>
    <w:p w:rsidR="00AC4B39" w:rsidRDefault="00AC4B39">
      <w:pPr>
        <w:pStyle w:val="v10"/>
        <w:keepNext/>
        <w:divId w:val="605618898"/>
      </w:pPr>
      <w:r>
        <w:t>Tina Horne</w:t>
      </w:r>
    </w:p>
    <w:p w:rsidR="00AC4B39" w:rsidRDefault="00AC4B39">
      <w:pPr>
        <w:divId w:val="605618898"/>
      </w:pPr>
      <w:r>
        <w:pict>
          <v:rect id="_x0000_i1027" style="width:170.1pt;height:.5pt" o:hrpct="0" o:hralign="right" o:hrstd="t" o:hrnoshade="t" o:hr="t" fillcolor="black" stroked="f"/>
        </w:pict>
      </w:r>
    </w:p>
    <w:p w:rsidR="00AC4B39" w:rsidRDefault="00AC4B39">
      <w:pPr>
        <w:pStyle w:val="v10"/>
        <w:keepNext/>
        <w:divId w:val="605618898"/>
      </w:pPr>
      <w:r>
        <w:t>Cecilie Roed Schultz</w:t>
      </w:r>
    </w:p>
    <w:p w:rsidR="00AC4B39" w:rsidRDefault="00AC4B39">
      <w:pPr>
        <w:divId w:val="605618898"/>
      </w:pPr>
      <w:r>
        <w:pict>
          <v:rect id="_x0000_i1028" style="width:170.1pt;height:.5pt" o:hrpct="0" o:hralign="right" o:hrstd="t" o:hrnoshade="t" o:hr="t" fillcolor="black" stroked="f"/>
        </w:pict>
      </w:r>
    </w:p>
    <w:p w:rsidR="00AC4B39" w:rsidRDefault="00AC4B39">
      <w:pPr>
        <w:pStyle w:val="v10"/>
        <w:keepNext/>
        <w:divId w:val="605618898"/>
      </w:pPr>
      <w:r>
        <w:t>Inger Nielsen</w:t>
      </w:r>
    </w:p>
    <w:p w:rsidR="00AC4B39" w:rsidRDefault="00AC4B39">
      <w:pPr>
        <w:divId w:val="605618898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39" w:rsidRDefault="00AC4B39">
      <w:r>
        <w:separator/>
      </w:r>
    </w:p>
  </w:endnote>
  <w:endnote w:type="continuationSeparator" w:id="0">
    <w:p w:rsidR="00AC4B39" w:rsidRDefault="00AC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39" w:rsidRDefault="00AC4B3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AC4B39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39" w:rsidRDefault="00AC4B39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39" w:rsidRDefault="00AC4B39">
      <w:r>
        <w:separator/>
      </w:r>
    </w:p>
  </w:footnote>
  <w:footnote w:type="continuationSeparator" w:id="0">
    <w:p w:rsidR="00AC4B39" w:rsidRDefault="00AC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39" w:rsidRDefault="00AC4B3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AC4B39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AC4B39" w:rsidP="00AC4B39">
                <w:bookmarkStart w:id="8" w:name="AC_CommitteeName"/>
                <w:bookmarkEnd w:id="8"/>
                <w:r>
                  <w:t>Børne- og Skoleudvalget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15-01-2018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39" w:rsidRDefault="00AC4B3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B39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C4B39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00BFE5FF-976C-4EB2-A396-9015E23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AC4B39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AC4B39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AC4B39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AC4B39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4B39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AC4B39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5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Lone Nordström Nielsen</dc:creator>
  <cp:keywords/>
  <dc:description/>
  <cp:lastModifiedBy>Lone Nordström Nielsen</cp:lastModifiedBy>
  <cp:revision>1</cp:revision>
  <cp:lastPrinted>2009-02-06T13:17:00Z</cp:lastPrinted>
  <dcterms:created xsi:type="dcterms:W3CDTF">2018-01-17T08:40:00Z</dcterms:created>
  <dcterms:modified xsi:type="dcterms:W3CDTF">2018-01-17T08:40:00Z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{7EC88978-DE03-410E-9BDA-246056920769}</vt:lpwstr>
  </property>
</Properties>
</file>