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E24E1C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E24E1C" w:rsidRDefault="00E24E1C">
      <w:pPr>
        <w:pStyle w:val="v12"/>
        <w:jc w:val="center"/>
        <w:divId w:val="726102771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Senior- og Handicapudvalget</w:t>
      </w:r>
    </w:p>
    <w:p w:rsidR="00E24E1C" w:rsidRDefault="00E24E1C">
      <w:pPr>
        <w:spacing w:after="240"/>
        <w:divId w:val="726102771"/>
      </w:pPr>
    </w:p>
    <w:p w:rsidR="00E24E1C" w:rsidRDefault="00E24E1C">
      <w:pPr>
        <w:pStyle w:val="v12"/>
        <w:jc w:val="center"/>
        <w:divId w:val="726102771"/>
      </w:pPr>
      <w:r>
        <w:t xml:space="preserve">(Indeholder åbne dagsordenspunkter) </w:t>
      </w:r>
    </w:p>
    <w:p w:rsidR="00E24E1C" w:rsidRDefault="00E24E1C">
      <w:pPr>
        <w:spacing w:after="240"/>
        <w:divId w:val="726102771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E24E1C">
        <w:trPr>
          <w:divId w:val="726102771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24E1C" w:rsidRDefault="00E24E1C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24E1C" w:rsidRDefault="00E24E1C">
            <w:r>
              <w:rPr>
                <w:rStyle w:val="v121"/>
              </w:rPr>
              <w:t>Mandag den 7. maj 2018</w:t>
            </w:r>
          </w:p>
        </w:tc>
      </w:tr>
      <w:tr w:rsidR="00E24E1C">
        <w:trPr>
          <w:divId w:val="72610277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24E1C" w:rsidRDefault="00E24E1C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24E1C" w:rsidRDefault="00E24E1C">
            <w:r>
              <w:rPr>
                <w:rStyle w:val="v121"/>
              </w:rPr>
              <w:t>Meldahls Rådhus, Byens Tingstue</w:t>
            </w:r>
          </w:p>
        </w:tc>
      </w:tr>
      <w:tr w:rsidR="00E24E1C">
        <w:trPr>
          <w:divId w:val="72610277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24E1C" w:rsidRDefault="00E24E1C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24E1C" w:rsidRDefault="00E24E1C">
            <w:r>
              <w:rPr>
                <w:rStyle w:val="v121"/>
              </w:rPr>
              <w:t>Kl. 14:00 - 15:00</w:t>
            </w:r>
          </w:p>
        </w:tc>
      </w:tr>
      <w:tr w:rsidR="00E24E1C">
        <w:trPr>
          <w:divId w:val="72610277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24E1C" w:rsidRDefault="00E24E1C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E24E1C" w:rsidRDefault="00E24E1C">
            <w:r>
              <w:rPr>
                <w:rStyle w:val="v121"/>
              </w:rPr>
              <w:t xml:space="preserve">Formand: Susanne Bjerregaard Mørck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Cecilie Roed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Anette Hyre-Jensen (S)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Bente Ankersen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Susanne Eilersen (O) </w:t>
            </w:r>
          </w:p>
        </w:tc>
      </w:tr>
    </w:tbl>
    <w:p w:rsidR="00E24E1C" w:rsidRDefault="00E24E1C">
      <w:pPr>
        <w:divId w:val="726102771"/>
      </w:pPr>
    </w:p>
    <w:p w:rsidR="00E24E1C" w:rsidRDefault="00E24E1C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E24E1C" w:rsidRDefault="00E24E1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FA1A88">
        <w:rPr>
          <w:noProof/>
          <w:color w:val="000000"/>
        </w:rPr>
        <w:t>27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1A88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_Toc513628143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24E1C" w:rsidRDefault="00E24E1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A1A88">
        <w:rPr>
          <w:noProof/>
          <w:color w:val="000000"/>
        </w:rPr>
        <w:t>28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FA1A88">
        <w:rPr>
          <w:noProof/>
          <w:color w:val="000000"/>
        </w:rPr>
        <w:t>Orienteringssag - Status på vikarområdet i Plejen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_Toc513628144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E24E1C" w:rsidP="005203C1">
      <w:r>
        <w:fldChar w:fldCharType="end"/>
      </w:r>
      <w:bookmarkStart w:id="3" w:name="_GoBack"/>
      <w:bookmarkEnd w:id="3"/>
    </w:p>
    <w:p w:rsidR="00E24E1C" w:rsidRDefault="00E24E1C">
      <w:pPr>
        <w:pStyle w:val="Overskrift1"/>
        <w:pageBreakBefore/>
        <w:textAlignment w:val="top"/>
        <w:divId w:val="1309703753"/>
        <w:rPr>
          <w:color w:val="000000"/>
        </w:rPr>
      </w:pPr>
      <w:bookmarkStart w:id="4" w:name="AC_AgendaStart3"/>
      <w:bookmarkStart w:id="5" w:name="_Toc513628143"/>
      <w:bookmarkEnd w:id="4"/>
      <w:r>
        <w:rPr>
          <w:color w:val="000000"/>
        </w:rPr>
        <w:lastRenderedPageBreak/>
        <w:t>27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E24E1C">
        <w:trPr>
          <w:divId w:val="1309703753"/>
          <w:tblCellSpacing w:w="0" w:type="dxa"/>
        </w:trPr>
        <w:tc>
          <w:tcPr>
            <w:tcW w:w="0" w:type="auto"/>
            <w:hideMark/>
          </w:tcPr>
          <w:p w:rsidR="00E24E1C" w:rsidRDefault="00E24E1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E24E1C" w:rsidRDefault="00E24E1C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E24E1C" w:rsidRDefault="00E24E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Senior- og Handicapudvalget</w:t>
            </w:r>
          </w:p>
        </w:tc>
      </w:tr>
    </w:tbl>
    <w:p w:rsidR="00E24E1C" w:rsidRDefault="00E24E1C">
      <w:pPr>
        <w:divId w:val="1309703753"/>
        <w:rPr>
          <w:rFonts w:ascii="Times New Roman" w:hAnsi="Times New Roman"/>
          <w:sz w:val="24"/>
          <w:szCs w:val="24"/>
        </w:rPr>
      </w:pPr>
    </w:p>
    <w:p w:rsidR="00E24E1C" w:rsidRDefault="00E24E1C">
      <w:pPr>
        <w:pStyle w:val="agendabullettitle"/>
        <w:divId w:val="1309703753"/>
      </w:pPr>
      <w:r>
        <w:t xml:space="preserve">Sagsresumé: </w:t>
      </w:r>
    </w:p>
    <w:p w:rsidR="00E24E1C" w:rsidRDefault="00E24E1C">
      <w:pPr>
        <w:pStyle w:val="agendabullettext"/>
        <w:spacing w:after="240"/>
        <w:divId w:val="1309703753"/>
      </w:pPr>
      <w:r>
        <w:br/>
      </w:r>
    </w:p>
    <w:p w:rsidR="00E24E1C" w:rsidRDefault="00E24E1C">
      <w:pPr>
        <w:pStyle w:val="NormalWeb"/>
        <w:divId w:val="1309703753"/>
      </w:pPr>
      <w:r>
        <w:rPr>
          <w:b/>
          <w:bCs/>
        </w:rPr>
        <w:t>Sagsbeskrivelse:</w:t>
      </w:r>
    </w:p>
    <w:p w:rsidR="00E24E1C" w:rsidRDefault="00E24E1C">
      <w:pPr>
        <w:spacing w:after="240"/>
        <w:divId w:val="1309703753"/>
      </w:pPr>
      <w:r>
        <w:br/>
      </w:r>
    </w:p>
    <w:p w:rsidR="00E24E1C" w:rsidRDefault="00E24E1C">
      <w:pPr>
        <w:divId w:val="1309703753"/>
      </w:pPr>
    </w:p>
    <w:p w:rsidR="00E24E1C" w:rsidRDefault="00E24E1C">
      <w:pPr>
        <w:pStyle w:val="agendabullettitle"/>
        <w:divId w:val="1309703753"/>
      </w:pPr>
      <w:r>
        <w:t xml:space="preserve">Økonomiske konsekvenser: </w:t>
      </w:r>
    </w:p>
    <w:p w:rsidR="00E24E1C" w:rsidRDefault="00E24E1C">
      <w:pPr>
        <w:pStyle w:val="agendabullettext"/>
        <w:divId w:val="1309703753"/>
      </w:pPr>
      <w:r>
        <w:t> </w:t>
      </w:r>
    </w:p>
    <w:p w:rsidR="00E24E1C" w:rsidRDefault="00E24E1C">
      <w:pPr>
        <w:divId w:val="1309703753"/>
      </w:pPr>
    </w:p>
    <w:p w:rsidR="00E24E1C" w:rsidRDefault="00E24E1C">
      <w:pPr>
        <w:pStyle w:val="agendabullettitle"/>
        <w:divId w:val="1309703753"/>
      </w:pPr>
      <w:r>
        <w:t xml:space="preserve">Vurdering: </w:t>
      </w:r>
    </w:p>
    <w:p w:rsidR="00E24E1C" w:rsidRDefault="00E24E1C">
      <w:pPr>
        <w:pStyle w:val="agendabullettext"/>
        <w:divId w:val="1309703753"/>
      </w:pPr>
      <w:r>
        <w:t> </w:t>
      </w:r>
    </w:p>
    <w:p w:rsidR="00E24E1C" w:rsidRDefault="00E24E1C">
      <w:pPr>
        <w:divId w:val="1309703753"/>
      </w:pPr>
    </w:p>
    <w:p w:rsidR="00E24E1C" w:rsidRDefault="00E24E1C">
      <w:pPr>
        <w:pStyle w:val="agendabullettitle"/>
        <w:divId w:val="1309703753"/>
      </w:pPr>
      <w:r>
        <w:t xml:space="preserve">Indstillinger: </w:t>
      </w:r>
    </w:p>
    <w:p w:rsidR="00E24E1C" w:rsidRDefault="00E24E1C">
      <w:pPr>
        <w:pStyle w:val="NormalWeb"/>
        <w:divId w:val="1309703753"/>
      </w:pPr>
      <w:r>
        <w:t>Fagafdelingen indstiller</w:t>
      </w:r>
    </w:p>
    <w:p w:rsidR="00E24E1C" w:rsidRDefault="00E24E1C">
      <w:pPr>
        <w:divId w:val="1309703753"/>
      </w:pPr>
    </w:p>
    <w:p w:rsidR="00E24E1C" w:rsidRDefault="00E24E1C">
      <w:pPr>
        <w:divId w:val="1309703753"/>
      </w:pPr>
    </w:p>
    <w:p w:rsidR="00E24E1C" w:rsidRDefault="00E24E1C">
      <w:pPr>
        <w:pStyle w:val="agendabullettitle"/>
        <w:divId w:val="1309703753"/>
      </w:pPr>
      <w:r>
        <w:t xml:space="preserve">Bilag: </w:t>
      </w:r>
    </w:p>
    <w:p w:rsidR="00E24E1C" w:rsidRDefault="00E24E1C">
      <w:pPr>
        <w:pStyle w:val="agendabullettitle"/>
        <w:divId w:val="1309703753"/>
      </w:pPr>
      <w:r>
        <w:t xml:space="preserve">Beslutning i Senior- og Handicapudvalget den 07-05-2018: </w:t>
      </w:r>
    </w:p>
    <w:p w:rsidR="00E24E1C" w:rsidRDefault="00E24E1C">
      <w:pPr>
        <w:pStyle w:val="NormalWeb"/>
        <w:divId w:val="1309703753"/>
      </w:pPr>
      <w:r>
        <w:t>Godkendt.</w:t>
      </w:r>
      <w:bookmarkStart w:id="6" w:name="AcadreMMBulletLastPosition"/>
    </w:p>
    <w:p w:rsidR="00E24E1C" w:rsidRDefault="00E24E1C">
      <w:pPr>
        <w:divId w:val="1309703753"/>
      </w:pPr>
    </w:p>
    <w:p w:rsidR="00E24E1C" w:rsidRDefault="00E24E1C">
      <w:pPr>
        <w:pStyle w:val="Overskrift1"/>
        <w:pageBreakBefore/>
        <w:textAlignment w:val="top"/>
        <w:divId w:val="1309703753"/>
        <w:rPr>
          <w:color w:val="000000"/>
        </w:rPr>
      </w:pPr>
      <w:bookmarkStart w:id="7" w:name="_Toc513628144"/>
      <w:r>
        <w:rPr>
          <w:color w:val="000000"/>
        </w:rPr>
        <w:lastRenderedPageBreak/>
        <w:t>28</w:t>
      </w:r>
      <w:r>
        <w:rPr>
          <w:color w:val="000000"/>
        </w:rPr>
        <w:tab/>
        <w:t>Orienteringssag - Status på vikarområdet i Plejen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E24E1C">
        <w:trPr>
          <w:divId w:val="1309703753"/>
          <w:tblCellSpacing w:w="0" w:type="dxa"/>
        </w:trPr>
        <w:tc>
          <w:tcPr>
            <w:tcW w:w="0" w:type="auto"/>
            <w:hideMark/>
          </w:tcPr>
          <w:p w:rsidR="00E24E1C" w:rsidRDefault="00E24E1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E24E1C" w:rsidRDefault="00E24E1C">
            <w:pPr>
              <w:rPr>
                <w:color w:val="000000"/>
              </w:rPr>
            </w:pPr>
            <w:r>
              <w:rPr>
                <w:color w:val="000000"/>
              </w:rPr>
              <w:t>Sagsnr.:18/3613</w:t>
            </w:r>
          </w:p>
        </w:tc>
        <w:tc>
          <w:tcPr>
            <w:tcW w:w="3750" w:type="pct"/>
            <w:hideMark/>
          </w:tcPr>
          <w:p w:rsidR="00E24E1C" w:rsidRDefault="00E24E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Senior- og Handicapudvalget</w:t>
            </w:r>
          </w:p>
        </w:tc>
      </w:tr>
    </w:tbl>
    <w:p w:rsidR="00E24E1C" w:rsidRDefault="00E24E1C">
      <w:pPr>
        <w:divId w:val="1309703753"/>
        <w:rPr>
          <w:rFonts w:ascii="Times New Roman" w:hAnsi="Times New Roman"/>
          <w:sz w:val="24"/>
          <w:szCs w:val="24"/>
        </w:rPr>
      </w:pPr>
    </w:p>
    <w:p w:rsidR="00E24E1C" w:rsidRDefault="00E24E1C">
      <w:pPr>
        <w:pStyle w:val="agendabullettitle"/>
        <w:divId w:val="1309703753"/>
      </w:pPr>
      <w:r>
        <w:t xml:space="preserve">Sagsresumé: </w:t>
      </w:r>
    </w:p>
    <w:p w:rsidR="00E24E1C" w:rsidRDefault="00E24E1C">
      <w:pPr>
        <w:pStyle w:val="NormalWeb"/>
        <w:divId w:val="1309703753"/>
      </w:pPr>
      <w:r>
        <w:t>På mødet gives en status på vikarområdet i Plejen.</w:t>
      </w:r>
    </w:p>
    <w:p w:rsidR="00E24E1C" w:rsidRDefault="00E24E1C">
      <w:pPr>
        <w:pStyle w:val="NormalWeb"/>
        <w:divId w:val="1309703753"/>
      </w:pPr>
      <w:r>
        <w:t> </w:t>
      </w:r>
    </w:p>
    <w:p w:rsidR="00E24E1C" w:rsidRDefault="00E24E1C">
      <w:pPr>
        <w:pStyle w:val="NormalWeb"/>
        <w:divId w:val="1309703753"/>
      </w:pPr>
      <w:r>
        <w:rPr>
          <w:b/>
          <w:bCs/>
        </w:rPr>
        <w:t>Sagsbeskrivelse:</w:t>
      </w:r>
    </w:p>
    <w:p w:rsidR="00E24E1C" w:rsidRDefault="00E24E1C">
      <w:pPr>
        <w:pStyle w:val="NormalWeb"/>
        <w:divId w:val="1309703753"/>
      </w:pPr>
      <w:r>
        <w:t xml:space="preserve">Fredericia Kommune har pr. 1. marts 2018 ændret leverandør på eksterne vikaropgaver på Plejens område. På mødet gives en status på de første to måneder med ny leverandør. </w:t>
      </w:r>
    </w:p>
    <w:p w:rsidR="00E24E1C" w:rsidRDefault="00E24E1C">
      <w:pPr>
        <w:pStyle w:val="NormalWeb"/>
        <w:divId w:val="1309703753"/>
      </w:pPr>
      <w:r>
        <w:t> </w:t>
      </w:r>
    </w:p>
    <w:p w:rsidR="00E24E1C" w:rsidRDefault="00E24E1C">
      <w:pPr>
        <w:pStyle w:val="NormalWeb"/>
        <w:divId w:val="1309703753"/>
      </w:pPr>
      <w:r>
        <w:t>På baggrund af drøftelserne tilrettelægges den fremadrettede proces.</w:t>
      </w:r>
    </w:p>
    <w:p w:rsidR="00E24E1C" w:rsidRDefault="00E24E1C">
      <w:pPr>
        <w:pStyle w:val="NormalWeb"/>
        <w:divId w:val="1309703753"/>
      </w:pPr>
      <w:r>
        <w:t> </w:t>
      </w:r>
    </w:p>
    <w:p w:rsidR="00E24E1C" w:rsidRDefault="00E24E1C">
      <w:pPr>
        <w:pStyle w:val="NormalWeb"/>
        <w:divId w:val="1309703753"/>
      </w:pPr>
      <w:r>
        <w:t xml:space="preserve">På mødet deltager Plejechef Marianne Hansen. </w:t>
      </w:r>
    </w:p>
    <w:p w:rsidR="00E24E1C" w:rsidRDefault="00E24E1C">
      <w:pPr>
        <w:divId w:val="1309703753"/>
      </w:pPr>
    </w:p>
    <w:p w:rsidR="00E24E1C" w:rsidRDefault="00E24E1C">
      <w:pPr>
        <w:pStyle w:val="agendabullettitle"/>
        <w:divId w:val="1309703753"/>
      </w:pPr>
      <w:r>
        <w:t xml:space="preserve">Økonomiske konsekvenser: </w:t>
      </w:r>
    </w:p>
    <w:p w:rsidR="00E24E1C" w:rsidRDefault="00E24E1C">
      <w:pPr>
        <w:pStyle w:val="NormalWeb"/>
        <w:divId w:val="1309703753"/>
      </w:pPr>
      <w:r>
        <w:t>På mødes given en foreløbig orientering om de mulige økonomiske konsekvenser.</w:t>
      </w:r>
    </w:p>
    <w:p w:rsidR="00E24E1C" w:rsidRDefault="00E24E1C">
      <w:pPr>
        <w:divId w:val="1309703753"/>
      </w:pPr>
    </w:p>
    <w:p w:rsidR="00E24E1C" w:rsidRDefault="00E24E1C">
      <w:pPr>
        <w:pStyle w:val="agendabullettitle"/>
        <w:divId w:val="1309703753"/>
      </w:pPr>
      <w:r>
        <w:t xml:space="preserve">Vurdering: </w:t>
      </w:r>
    </w:p>
    <w:p w:rsidR="00E24E1C" w:rsidRDefault="00E24E1C">
      <w:pPr>
        <w:pStyle w:val="NormalWeb"/>
        <w:divId w:val="1309703753"/>
      </w:pPr>
      <w:r>
        <w:t>Forvaltningens vurdering af sagen fremlægges på mødet.</w:t>
      </w:r>
    </w:p>
    <w:p w:rsidR="00E24E1C" w:rsidRDefault="00E24E1C">
      <w:pPr>
        <w:divId w:val="1309703753"/>
      </w:pPr>
    </w:p>
    <w:p w:rsidR="00E24E1C" w:rsidRDefault="00E24E1C">
      <w:pPr>
        <w:pStyle w:val="agendabullettitle"/>
        <w:divId w:val="1309703753"/>
      </w:pPr>
      <w:r>
        <w:t xml:space="preserve">Indstillinger: </w:t>
      </w:r>
    </w:p>
    <w:p w:rsidR="00E24E1C" w:rsidRDefault="00E24E1C">
      <w:pPr>
        <w:pStyle w:val="NormalWeb"/>
        <w:divId w:val="1309703753"/>
      </w:pPr>
      <w:r>
        <w:t xml:space="preserve">Pleje og Omsorg indstiller at Senior- og Handicapudvalget: </w:t>
      </w:r>
    </w:p>
    <w:p w:rsidR="00E24E1C" w:rsidRDefault="00E24E1C">
      <w:pPr>
        <w:pStyle w:val="NormalWeb"/>
        <w:divId w:val="1309703753"/>
      </w:pPr>
      <w:r>
        <w:t> </w:t>
      </w:r>
    </w:p>
    <w:p w:rsidR="00E24E1C" w:rsidRDefault="00E24E1C" w:rsidP="00E24E1C">
      <w:pPr>
        <w:numPr>
          <w:ilvl w:val="0"/>
          <w:numId w:val="14"/>
        </w:numPr>
        <w:spacing w:before="100" w:beforeAutospacing="1" w:after="100" w:afterAutospacing="1"/>
        <w:divId w:val="1309703753"/>
      </w:pPr>
      <w:r>
        <w:t xml:space="preserve">Orienteringen tages til efterretning og </w:t>
      </w:r>
    </w:p>
    <w:p w:rsidR="00E24E1C" w:rsidRDefault="00E24E1C" w:rsidP="00E24E1C">
      <w:pPr>
        <w:numPr>
          <w:ilvl w:val="0"/>
          <w:numId w:val="14"/>
        </w:numPr>
        <w:spacing w:before="100" w:beforeAutospacing="1" w:after="100" w:afterAutospacing="1"/>
        <w:divId w:val="1309703753"/>
      </w:pPr>
      <w:r>
        <w:t>at udvalget drøfter opfølgning og kommunikation</w:t>
      </w:r>
    </w:p>
    <w:p w:rsidR="00E24E1C" w:rsidRDefault="00E24E1C">
      <w:pPr>
        <w:divId w:val="1309703753"/>
      </w:pPr>
    </w:p>
    <w:p w:rsidR="00E24E1C" w:rsidRDefault="00E24E1C">
      <w:pPr>
        <w:pStyle w:val="agendabullettitle"/>
        <w:divId w:val="1309703753"/>
      </w:pPr>
      <w:r>
        <w:t xml:space="preserve">Bilag: </w:t>
      </w:r>
    </w:p>
    <w:p w:rsidR="00E24E1C" w:rsidRDefault="00E24E1C">
      <w:pPr>
        <w:pStyle w:val="agendabullettitle"/>
        <w:divId w:val="1309703753"/>
      </w:pPr>
      <w:r>
        <w:t xml:space="preserve">Beslutning i Senior- og Handicapudvalget den 07-05-2018: </w:t>
      </w:r>
    </w:p>
    <w:p w:rsidR="00E24E1C" w:rsidRDefault="00E24E1C">
      <w:pPr>
        <w:pStyle w:val="NormalWeb"/>
        <w:divId w:val="1309703753"/>
      </w:pPr>
      <w:r>
        <w:t>Orienteringen taget til efterretning.</w:t>
      </w:r>
    </w:p>
    <w:p w:rsidR="00E24E1C" w:rsidRDefault="00E24E1C">
      <w:pPr>
        <w:pStyle w:val="NormalWeb"/>
        <w:divId w:val="1309703753"/>
      </w:pPr>
      <w:r>
        <w:t> </w:t>
      </w:r>
    </w:p>
    <w:p w:rsidR="00E24E1C" w:rsidRDefault="00E24E1C">
      <w:pPr>
        <w:pStyle w:val="NormalWeb"/>
        <w:divId w:val="1309703753"/>
      </w:pPr>
      <w:r>
        <w:t>Kommunikation drøftet og situationen følges.</w:t>
      </w:r>
      <w:bookmarkEnd w:id="6"/>
    </w:p>
    <w:p w:rsidR="00E24E1C" w:rsidRDefault="00E24E1C">
      <w:pPr>
        <w:divId w:val="1309703753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E24E1C" w:rsidRDefault="00E24E1C">
      <w:pPr>
        <w:pStyle w:val="v10"/>
        <w:keepNext/>
        <w:divId w:val="1541554117"/>
      </w:pPr>
      <w:bookmarkStart w:id="10" w:name="AC_AgendaStart4"/>
      <w:bookmarkEnd w:id="10"/>
      <w:r>
        <w:t>Susanne Bjerregaard Mørck</w:t>
      </w:r>
    </w:p>
    <w:p w:rsidR="00E24E1C" w:rsidRDefault="00E24E1C">
      <w:pPr>
        <w:divId w:val="1541554117"/>
      </w:pPr>
      <w:r>
        <w:pict>
          <v:rect id="_x0000_i1025" style="width:170.1pt;height:.5pt" o:hrpct="0" o:hralign="right" o:hrstd="t" o:hrnoshade="t" o:hr="t" fillcolor="black" stroked="f"/>
        </w:pict>
      </w:r>
    </w:p>
    <w:p w:rsidR="00E24E1C" w:rsidRDefault="00E24E1C">
      <w:pPr>
        <w:pStyle w:val="v10"/>
        <w:keepNext/>
        <w:divId w:val="1541554117"/>
      </w:pPr>
      <w:r>
        <w:t>Cecilie Roed Schultz</w:t>
      </w:r>
    </w:p>
    <w:p w:rsidR="00E24E1C" w:rsidRDefault="00E24E1C">
      <w:pPr>
        <w:divId w:val="1541554117"/>
      </w:pPr>
      <w:r>
        <w:pict>
          <v:rect id="_x0000_i1026" style="width:170.1pt;height:.5pt" o:hrpct="0" o:hralign="right" o:hrstd="t" o:hrnoshade="t" o:hr="t" fillcolor="black" stroked="f"/>
        </w:pict>
      </w:r>
    </w:p>
    <w:p w:rsidR="00E24E1C" w:rsidRDefault="00E24E1C">
      <w:pPr>
        <w:pStyle w:val="v10"/>
        <w:keepNext/>
        <w:divId w:val="1541554117"/>
      </w:pPr>
      <w:r>
        <w:t>Anette Hyre-Jensen</w:t>
      </w:r>
    </w:p>
    <w:p w:rsidR="00E24E1C" w:rsidRDefault="00E24E1C">
      <w:pPr>
        <w:divId w:val="1541554117"/>
      </w:pPr>
      <w:r>
        <w:pict>
          <v:rect id="_x0000_i1027" style="width:170.1pt;height:.5pt" o:hrpct="0" o:hralign="right" o:hrstd="t" o:hrnoshade="t" o:hr="t" fillcolor="black" stroked="f"/>
        </w:pict>
      </w:r>
    </w:p>
    <w:p w:rsidR="00E24E1C" w:rsidRDefault="00E24E1C">
      <w:pPr>
        <w:pStyle w:val="v10"/>
        <w:keepNext/>
        <w:divId w:val="1541554117"/>
      </w:pPr>
      <w:r>
        <w:t>Bente Ankersen</w:t>
      </w:r>
    </w:p>
    <w:p w:rsidR="00E24E1C" w:rsidRDefault="00E24E1C">
      <w:pPr>
        <w:divId w:val="1541554117"/>
      </w:pPr>
      <w:r>
        <w:pict>
          <v:rect id="_x0000_i1028" style="width:170.1pt;height:.5pt" o:hrpct="0" o:hralign="right" o:hrstd="t" o:hrnoshade="t" o:hr="t" fillcolor="black" stroked="f"/>
        </w:pict>
      </w:r>
    </w:p>
    <w:p w:rsidR="00E24E1C" w:rsidRDefault="00E24E1C">
      <w:pPr>
        <w:pStyle w:val="v10"/>
        <w:keepNext/>
        <w:divId w:val="1541554117"/>
      </w:pPr>
      <w:r>
        <w:t>Susanne Eilersen</w:t>
      </w:r>
    </w:p>
    <w:p w:rsidR="00E24E1C" w:rsidRDefault="00E24E1C">
      <w:pPr>
        <w:divId w:val="1541554117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1C" w:rsidRDefault="00E24E1C">
      <w:r>
        <w:separator/>
      </w:r>
    </w:p>
  </w:endnote>
  <w:endnote w:type="continuationSeparator" w:id="0">
    <w:p w:rsidR="00E24E1C" w:rsidRDefault="00E2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1C" w:rsidRDefault="00E24E1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E24E1C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1C" w:rsidRDefault="00E24E1C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1C" w:rsidRDefault="00E24E1C">
      <w:r>
        <w:separator/>
      </w:r>
    </w:p>
  </w:footnote>
  <w:footnote w:type="continuationSeparator" w:id="0">
    <w:p w:rsidR="00E24E1C" w:rsidRDefault="00E2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1C" w:rsidRDefault="00E24E1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E24E1C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E24E1C" w:rsidP="00E24E1C">
                <w:bookmarkStart w:id="8" w:name="AC_CommitteeName"/>
                <w:bookmarkEnd w:id="8"/>
                <w:r>
                  <w:t>Senior- og Handicapudvalget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07-05-2018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1C" w:rsidRDefault="00E24E1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C20512"/>
    <w:multiLevelType w:val="multilevel"/>
    <w:tmpl w:val="63C8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E1C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24E1C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ADFA76F0-4C4B-4014-A291-C7E6B17E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E24E1C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E24E1C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E24E1C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E24E1C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4E1C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E24E1C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5</Pages>
  <Words>273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Annette Høgh Suhr</dc:creator>
  <cp:keywords/>
  <dc:description/>
  <cp:lastModifiedBy>Annette Høgh Suhr</cp:lastModifiedBy>
  <cp:revision>1</cp:revision>
  <cp:lastPrinted>2009-02-06T13:17:00Z</cp:lastPrinted>
  <dcterms:created xsi:type="dcterms:W3CDTF">2018-05-09T09:20:00Z</dcterms:created>
  <dcterms:modified xsi:type="dcterms:W3CDTF">2018-05-09T09:20:00Z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{4E516289-5B49-4F23-B8AC-9891C58FA5F2}</vt:lpwstr>
  </property>
</Properties>
</file>